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FD" w:rsidRDefault="003941F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ДОГОВОР </w:t>
      </w:r>
      <w:r w:rsidR="00145021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5838">
        <w:rPr>
          <w:rFonts w:ascii="Times New Roman" w:hAnsi="Times New Roman"/>
          <w:b/>
          <w:sz w:val="20"/>
          <w:szCs w:val="20"/>
        </w:rPr>
        <w:t>13-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УПРАВЛЕНИЯ    И ЭКСПЛУАТАЦИОННОГО ОБСЛУЖИВАНИЯ                                                         ОБЩЕГО И</w:t>
      </w:r>
      <w:r w:rsidR="00E6008A">
        <w:rPr>
          <w:rFonts w:ascii="Times New Roman" w:hAnsi="Times New Roman"/>
          <w:b/>
          <w:sz w:val="20"/>
          <w:szCs w:val="20"/>
        </w:rPr>
        <w:t xml:space="preserve">МУЩЕСТВА МНОГОКВАРТИРНОГО ДОМА </w:t>
      </w:r>
    </w:p>
    <w:p w:rsidR="003941FD" w:rsidRPr="000C6D55" w:rsidRDefault="00FB2534">
      <w:pPr>
        <w:rPr>
          <w:rFonts w:ascii="Times New Roman" w:hAnsi="Times New Roman"/>
          <w:b/>
          <w:sz w:val="20"/>
          <w:szCs w:val="20"/>
        </w:rPr>
      </w:pPr>
      <w:r w:rsidRPr="000C6D55">
        <w:rPr>
          <w:rFonts w:ascii="Times New Roman" w:hAnsi="Times New Roman"/>
          <w:b/>
          <w:sz w:val="20"/>
          <w:szCs w:val="20"/>
        </w:rPr>
        <w:t>г</w:t>
      </w:r>
      <w:r w:rsidR="003941FD" w:rsidRPr="000C6D55">
        <w:rPr>
          <w:rFonts w:ascii="Times New Roman" w:hAnsi="Times New Roman"/>
          <w:b/>
          <w:sz w:val="20"/>
          <w:szCs w:val="20"/>
        </w:rPr>
        <w:t xml:space="preserve">. Звенигород                                                                                         </w:t>
      </w:r>
      <w:r w:rsidR="00193C27" w:rsidRPr="000C6D55">
        <w:rPr>
          <w:rFonts w:ascii="Times New Roman" w:hAnsi="Times New Roman"/>
          <w:b/>
          <w:sz w:val="20"/>
          <w:szCs w:val="20"/>
        </w:rPr>
        <w:t xml:space="preserve">               </w:t>
      </w:r>
      <w:r w:rsidR="002C47A0">
        <w:rPr>
          <w:rFonts w:ascii="Times New Roman" w:hAnsi="Times New Roman"/>
          <w:b/>
          <w:sz w:val="20"/>
          <w:szCs w:val="20"/>
        </w:rPr>
        <w:t xml:space="preserve">          </w:t>
      </w:r>
      <w:r w:rsidR="000C6D55" w:rsidRPr="000C6D55">
        <w:rPr>
          <w:rFonts w:ascii="Times New Roman" w:hAnsi="Times New Roman"/>
          <w:b/>
          <w:sz w:val="20"/>
          <w:szCs w:val="20"/>
        </w:rPr>
        <w:t xml:space="preserve">   </w:t>
      </w:r>
      <w:r w:rsidR="00CB37D2">
        <w:rPr>
          <w:rFonts w:ascii="Times New Roman" w:hAnsi="Times New Roman"/>
          <w:b/>
          <w:sz w:val="20"/>
          <w:szCs w:val="20"/>
        </w:rPr>
        <w:t xml:space="preserve">     </w:t>
      </w:r>
      <w:r w:rsidR="00C203CA">
        <w:rPr>
          <w:rFonts w:ascii="Times New Roman" w:hAnsi="Times New Roman"/>
          <w:b/>
          <w:sz w:val="20"/>
          <w:szCs w:val="20"/>
        </w:rPr>
        <w:t xml:space="preserve">  </w:t>
      </w:r>
      <w:r w:rsidR="00031041">
        <w:rPr>
          <w:rFonts w:ascii="Times New Roman" w:hAnsi="Times New Roman"/>
          <w:b/>
          <w:sz w:val="20"/>
          <w:szCs w:val="20"/>
        </w:rPr>
        <w:t xml:space="preserve">  </w:t>
      </w:r>
      <w:r w:rsidR="00E640E9">
        <w:rPr>
          <w:rFonts w:ascii="Times New Roman" w:hAnsi="Times New Roman"/>
          <w:b/>
          <w:sz w:val="20"/>
          <w:szCs w:val="20"/>
        </w:rPr>
        <w:t xml:space="preserve"> </w:t>
      </w:r>
      <w:r w:rsidR="00DA5838">
        <w:rPr>
          <w:rFonts w:ascii="Times New Roman" w:hAnsi="Times New Roman"/>
          <w:b/>
          <w:sz w:val="20"/>
          <w:szCs w:val="20"/>
        </w:rPr>
        <w:t xml:space="preserve">               </w:t>
      </w:r>
      <w:r w:rsidR="00E640E9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153681" w:rsidRPr="000C6D55">
        <w:rPr>
          <w:rFonts w:ascii="Times New Roman" w:hAnsi="Times New Roman"/>
          <w:b/>
          <w:sz w:val="20"/>
          <w:szCs w:val="20"/>
        </w:rPr>
        <w:t>«</w:t>
      </w:r>
      <w:r w:rsidR="00344695">
        <w:rPr>
          <w:rFonts w:ascii="Times New Roman" w:hAnsi="Times New Roman"/>
          <w:b/>
          <w:sz w:val="20"/>
          <w:szCs w:val="20"/>
        </w:rPr>
        <w:t xml:space="preserve">   </w:t>
      </w:r>
      <w:r w:rsidR="00BB4F43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»</w:t>
      </w:r>
      <w:r w:rsidR="001D073D">
        <w:rPr>
          <w:rFonts w:ascii="Times New Roman" w:hAnsi="Times New Roman"/>
          <w:b/>
          <w:sz w:val="20"/>
          <w:szCs w:val="20"/>
        </w:rPr>
        <w:t xml:space="preserve"> </w:t>
      </w:r>
      <w:r w:rsidR="00344695">
        <w:rPr>
          <w:rFonts w:ascii="Times New Roman" w:hAnsi="Times New Roman"/>
          <w:b/>
          <w:sz w:val="20"/>
          <w:szCs w:val="20"/>
        </w:rPr>
        <w:t xml:space="preserve">        </w:t>
      </w:r>
      <w:r w:rsidR="008358AF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20</w:t>
      </w:r>
      <w:r w:rsidR="001D073D">
        <w:rPr>
          <w:rFonts w:ascii="Times New Roman" w:hAnsi="Times New Roman"/>
          <w:b/>
          <w:sz w:val="20"/>
          <w:szCs w:val="20"/>
        </w:rPr>
        <w:t>1</w:t>
      </w:r>
      <w:r w:rsidR="00C203CA">
        <w:rPr>
          <w:rFonts w:ascii="Times New Roman" w:hAnsi="Times New Roman"/>
          <w:b/>
          <w:sz w:val="20"/>
          <w:szCs w:val="20"/>
        </w:rPr>
        <w:t>9</w:t>
      </w:r>
      <w:r w:rsidR="006A6027" w:rsidRPr="000C6D55">
        <w:rPr>
          <w:rFonts w:ascii="Times New Roman" w:hAnsi="Times New Roman"/>
          <w:b/>
          <w:sz w:val="20"/>
          <w:szCs w:val="20"/>
        </w:rPr>
        <w:t xml:space="preserve"> </w:t>
      </w:r>
      <w:r w:rsidR="003941FD" w:rsidRPr="000C6D55">
        <w:rPr>
          <w:rFonts w:ascii="Times New Roman" w:hAnsi="Times New Roman"/>
          <w:b/>
          <w:sz w:val="20"/>
          <w:szCs w:val="20"/>
        </w:rPr>
        <w:t>г.</w:t>
      </w:r>
    </w:p>
    <w:p w:rsidR="003941FD" w:rsidRDefault="003941FD" w:rsidP="004F4597">
      <w:p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</w:t>
      </w:r>
      <w:r w:rsidR="001D073D" w:rsidRPr="001C7A94">
        <w:rPr>
          <w:rFonts w:ascii="Times New Roman" w:hAnsi="Times New Roman"/>
          <w:sz w:val="19"/>
          <w:szCs w:val="19"/>
        </w:rPr>
        <w:t xml:space="preserve">   </w:t>
      </w:r>
      <w:r w:rsidR="00E958CC" w:rsidRPr="001C7A94">
        <w:rPr>
          <w:rFonts w:ascii="Times New Roman" w:hAnsi="Times New Roman"/>
          <w:sz w:val="19"/>
          <w:szCs w:val="19"/>
        </w:rPr>
        <w:t xml:space="preserve">      </w:t>
      </w:r>
      <w:r w:rsidR="002854DF" w:rsidRPr="001C7A94">
        <w:rPr>
          <w:rFonts w:ascii="Times New Roman" w:hAnsi="Times New Roman"/>
          <w:sz w:val="19"/>
          <w:szCs w:val="19"/>
        </w:rPr>
        <w:t xml:space="preserve"> </w:t>
      </w:r>
      <w:r w:rsidR="00271EDB" w:rsidRPr="001C7A94">
        <w:rPr>
          <w:rFonts w:ascii="Times New Roman" w:hAnsi="Times New Roman"/>
          <w:sz w:val="19"/>
          <w:szCs w:val="19"/>
        </w:rPr>
        <w:t>Гр</w:t>
      </w:r>
      <w:r w:rsidR="00170F1D">
        <w:rPr>
          <w:rFonts w:ascii="Times New Roman" w:hAnsi="Times New Roman"/>
          <w:sz w:val="19"/>
          <w:szCs w:val="19"/>
        </w:rPr>
        <w:t>аждан</w:t>
      </w:r>
      <w:r w:rsidR="00C203CA">
        <w:rPr>
          <w:rFonts w:ascii="Times New Roman" w:hAnsi="Times New Roman"/>
          <w:sz w:val="19"/>
          <w:szCs w:val="19"/>
        </w:rPr>
        <w:t>ин(</w:t>
      </w:r>
      <w:r w:rsidR="00170F1D">
        <w:rPr>
          <w:rFonts w:ascii="Times New Roman" w:hAnsi="Times New Roman"/>
          <w:sz w:val="19"/>
          <w:szCs w:val="19"/>
        </w:rPr>
        <w:t>ка</w:t>
      </w:r>
      <w:r w:rsidR="00C203CA">
        <w:rPr>
          <w:rFonts w:ascii="Times New Roman" w:hAnsi="Times New Roman"/>
          <w:sz w:val="19"/>
          <w:szCs w:val="19"/>
        </w:rPr>
        <w:t>)</w:t>
      </w:r>
      <w:r w:rsidR="000C6D55" w:rsidRPr="001C7A94">
        <w:rPr>
          <w:rFonts w:ascii="Times New Roman" w:hAnsi="Times New Roman"/>
          <w:sz w:val="19"/>
          <w:szCs w:val="19"/>
        </w:rPr>
        <w:t xml:space="preserve"> </w:t>
      </w:r>
      <w:r w:rsidR="00F34257" w:rsidRPr="001C7A94">
        <w:rPr>
          <w:rFonts w:ascii="Times New Roman" w:hAnsi="Times New Roman"/>
          <w:sz w:val="19"/>
          <w:szCs w:val="19"/>
        </w:rPr>
        <w:t xml:space="preserve"> РФ </w:t>
      </w:r>
      <w:r w:rsidR="007A53AA" w:rsidRPr="001C7A94">
        <w:rPr>
          <w:rFonts w:ascii="Times New Roman" w:hAnsi="Times New Roman"/>
          <w:sz w:val="19"/>
          <w:szCs w:val="19"/>
        </w:rPr>
        <w:t xml:space="preserve"> </w:t>
      </w:r>
      <w:r w:rsidR="00344695">
        <w:rPr>
          <w:rFonts w:ascii="Times New Roman" w:hAnsi="Times New Roman"/>
          <w:b/>
          <w:sz w:val="19"/>
          <w:szCs w:val="19"/>
        </w:rPr>
        <w:t xml:space="preserve">                               ,                </w:t>
      </w:r>
      <w:r w:rsidR="00DA5838">
        <w:rPr>
          <w:rFonts w:ascii="Times New Roman" w:hAnsi="Times New Roman"/>
          <w:b/>
          <w:sz w:val="19"/>
          <w:szCs w:val="19"/>
        </w:rPr>
        <w:t xml:space="preserve"> </w:t>
      </w:r>
      <w:r w:rsidR="004F3D2D" w:rsidRPr="001C7A94">
        <w:rPr>
          <w:rFonts w:ascii="Times New Roman" w:hAnsi="Times New Roman"/>
          <w:sz w:val="19"/>
          <w:szCs w:val="19"/>
        </w:rPr>
        <w:t>г</w:t>
      </w:r>
      <w:r w:rsidR="001C7B14" w:rsidRPr="001C7A94">
        <w:rPr>
          <w:rFonts w:ascii="Times New Roman" w:hAnsi="Times New Roman"/>
          <w:sz w:val="19"/>
          <w:szCs w:val="19"/>
        </w:rPr>
        <w:t>.</w:t>
      </w:r>
      <w:r w:rsidR="006A6027" w:rsidRPr="001C7A94">
        <w:rPr>
          <w:rFonts w:ascii="Times New Roman" w:hAnsi="Times New Roman"/>
          <w:sz w:val="19"/>
          <w:szCs w:val="19"/>
        </w:rPr>
        <w:t>р</w:t>
      </w:r>
      <w:r w:rsidR="001C7B14" w:rsidRPr="001C7A94">
        <w:rPr>
          <w:rFonts w:ascii="Times New Roman" w:hAnsi="Times New Roman"/>
          <w:sz w:val="19"/>
          <w:szCs w:val="19"/>
        </w:rPr>
        <w:t>.</w:t>
      </w:r>
      <w:r w:rsidR="00C15AA3" w:rsidRPr="001C7A94">
        <w:rPr>
          <w:rFonts w:ascii="Times New Roman" w:hAnsi="Times New Roman"/>
          <w:b/>
          <w:sz w:val="19"/>
          <w:szCs w:val="19"/>
        </w:rPr>
        <w:t xml:space="preserve">, </w:t>
      </w:r>
      <w:r w:rsidR="006A6027" w:rsidRPr="001C7A94">
        <w:rPr>
          <w:rFonts w:ascii="Times New Roman" w:hAnsi="Times New Roman"/>
          <w:sz w:val="19"/>
          <w:szCs w:val="19"/>
        </w:rPr>
        <w:t>котор</w:t>
      </w:r>
      <w:r w:rsidR="00C203CA">
        <w:rPr>
          <w:rFonts w:ascii="Times New Roman" w:hAnsi="Times New Roman"/>
          <w:sz w:val="19"/>
          <w:szCs w:val="19"/>
        </w:rPr>
        <w:t>ый(</w:t>
      </w:r>
      <w:r w:rsidR="00170F1D">
        <w:rPr>
          <w:rFonts w:ascii="Times New Roman" w:hAnsi="Times New Roman"/>
          <w:sz w:val="19"/>
          <w:szCs w:val="19"/>
        </w:rPr>
        <w:t>ая</w:t>
      </w:r>
      <w:r w:rsidR="00C203CA">
        <w:rPr>
          <w:rFonts w:ascii="Times New Roman" w:hAnsi="Times New Roman"/>
          <w:sz w:val="19"/>
          <w:szCs w:val="19"/>
        </w:rPr>
        <w:t>)</w:t>
      </w:r>
      <w:r w:rsidR="00145021" w:rsidRPr="001C7A94">
        <w:rPr>
          <w:rFonts w:ascii="Times New Roman" w:hAnsi="Times New Roman"/>
          <w:sz w:val="19"/>
          <w:szCs w:val="19"/>
        </w:rPr>
        <w:t xml:space="preserve"> </w:t>
      </w:r>
      <w:r w:rsidR="00893DD7" w:rsidRPr="001C7A94">
        <w:rPr>
          <w:rFonts w:ascii="Times New Roman" w:hAnsi="Times New Roman"/>
          <w:sz w:val="19"/>
          <w:szCs w:val="19"/>
        </w:rPr>
        <w:t xml:space="preserve"> </w:t>
      </w:r>
      <w:r w:rsidR="006A6027" w:rsidRPr="001C7A94">
        <w:rPr>
          <w:rFonts w:ascii="Times New Roman" w:hAnsi="Times New Roman"/>
          <w:sz w:val="19"/>
          <w:szCs w:val="19"/>
        </w:rPr>
        <w:t xml:space="preserve">на основании </w:t>
      </w:r>
      <w:r w:rsidR="00DA5838">
        <w:rPr>
          <w:rFonts w:ascii="Times New Roman" w:hAnsi="Times New Roman"/>
          <w:sz w:val="19"/>
          <w:szCs w:val="19"/>
        </w:rPr>
        <w:t>государственной регистрации права собственности</w:t>
      </w:r>
      <w:r w:rsidR="00EB3B69">
        <w:rPr>
          <w:rFonts w:ascii="Times New Roman" w:hAnsi="Times New Roman"/>
          <w:sz w:val="19"/>
          <w:szCs w:val="19"/>
        </w:rPr>
        <w:t>№</w:t>
      </w:r>
      <w:r w:rsidR="00DA5838">
        <w:rPr>
          <w:rFonts w:ascii="Times New Roman" w:hAnsi="Times New Roman"/>
          <w:sz w:val="19"/>
          <w:szCs w:val="19"/>
        </w:rPr>
        <w:t>50-50-49/030/2011-059</w:t>
      </w:r>
      <w:r w:rsidR="00E640E9" w:rsidRPr="001C7A94">
        <w:rPr>
          <w:rFonts w:ascii="Times New Roman" w:hAnsi="Times New Roman"/>
          <w:sz w:val="19"/>
          <w:szCs w:val="19"/>
        </w:rPr>
        <w:t xml:space="preserve"> </w:t>
      </w:r>
      <w:r w:rsidR="00DA5838">
        <w:rPr>
          <w:rFonts w:ascii="Times New Roman" w:hAnsi="Times New Roman"/>
          <w:sz w:val="19"/>
          <w:szCs w:val="19"/>
        </w:rPr>
        <w:t>от 2011-08-12</w:t>
      </w:r>
      <w:r w:rsidR="00F40CC5" w:rsidRPr="001C7A94">
        <w:rPr>
          <w:rFonts w:ascii="Times New Roman" w:hAnsi="Times New Roman"/>
          <w:sz w:val="19"/>
          <w:szCs w:val="19"/>
        </w:rPr>
        <w:t>,</w:t>
      </w:r>
      <w:r w:rsidR="0014403D" w:rsidRPr="001C7A94">
        <w:rPr>
          <w:rFonts w:ascii="Times New Roman" w:hAnsi="Times New Roman"/>
          <w:sz w:val="19"/>
          <w:szCs w:val="19"/>
        </w:rPr>
        <w:t xml:space="preserve">  </w:t>
      </w:r>
      <w:r w:rsidR="00FD156C" w:rsidRPr="001C7A94">
        <w:rPr>
          <w:rFonts w:ascii="Times New Roman" w:hAnsi="Times New Roman"/>
          <w:sz w:val="19"/>
          <w:szCs w:val="19"/>
        </w:rPr>
        <w:t xml:space="preserve">является </w:t>
      </w:r>
      <w:r w:rsidR="00B47C0B" w:rsidRPr="001C7A94">
        <w:rPr>
          <w:rFonts w:ascii="Times New Roman" w:hAnsi="Times New Roman"/>
          <w:sz w:val="19"/>
          <w:szCs w:val="19"/>
        </w:rPr>
        <w:t xml:space="preserve">законным  владельцем   помещения общей площадью </w:t>
      </w:r>
      <w:r w:rsidR="00344695">
        <w:rPr>
          <w:rFonts w:ascii="Times New Roman" w:hAnsi="Times New Roman"/>
          <w:b/>
          <w:sz w:val="19"/>
          <w:szCs w:val="19"/>
        </w:rPr>
        <w:t xml:space="preserve">        </w:t>
      </w:r>
      <w:r w:rsidR="00B47C0B" w:rsidRPr="001C7A94">
        <w:rPr>
          <w:rFonts w:ascii="Times New Roman" w:hAnsi="Times New Roman"/>
          <w:b/>
          <w:sz w:val="19"/>
          <w:szCs w:val="19"/>
        </w:rPr>
        <w:t xml:space="preserve"> кв.м.,  </w:t>
      </w:r>
      <w:r w:rsidR="00B47C0B" w:rsidRPr="001C7A94">
        <w:rPr>
          <w:rFonts w:ascii="Times New Roman" w:hAnsi="Times New Roman"/>
          <w:sz w:val="19"/>
          <w:szCs w:val="19"/>
        </w:rPr>
        <w:t xml:space="preserve">расположенного по адресу: </w:t>
      </w:r>
      <w:r w:rsidR="007F103C">
        <w:rPr>
          <w:rFonts w:ascii="Times New Roman" w:hAnsi="Times New Roman"/>
          <w:sz w:val="19"/>
          <w:szCs w:val="19"/>
        </w:rPr>
        <w:t>Московская область,</w:t>
      </w:r>
      <w:r w:rsidR="00B47C0B" w:rsidRPr="001C7A94">
        <w:rPr>
          <w:rFonts w:ascii="Times New Roman" w:hAnsi="Times New Roman"/>
          <w:sz w:val="19"/>
          <w:szCs w:val="19"/>
        </w:rPr>
        <w:t xml:space="preserve">   г. Звенигород, </w:t>
      </w:r>
      <w:r w:rsidR="00DA5838">
        <w:rPr>
          <w:rFonts w:ascii="Times New Roman" w:hAnsi="Times New Roman"/>
          <w:sz w:val="19"/>
          <w:szCs w:val="19"/>
        </w:rPr>
        <w:t xml:space="preserve">ул. Комарова, </w:t>
      </w:r>
      <w:r w:rsidR="00B47C0B" w:rsidRPr="001C7A94">
        <w:rPr>
          <w:rFonts w:ascii="Times New Roman" w:hAnsi="Times New Roman"/>
          <w:sz w:val="19"/>
          <w:szCs w:val="19"/>
        </w:rPr>
        <w:t xml:space="preserve"> дом </w:t>
      </w:r>
      <w:r w:rsidR="00DA5838">
        <w:rPr>
          <w:rFonts w:ascii="Times New Roman" w:hAnsi="Times New Roman"/>
          <w:b/>
          <w:sz w:val="19"/>
          <w:szCs w:val="19"/>
        </w:rPr>
        <w:t>13</w:t>
      </w:r>
      <w:r w:rsidR="00B47C0B" w:rsidRPr="001C7A94">
        <w:rPr>
          <w:rFonts w:ascii="Times New Roman" w:hAnsi="Times New Roman"/>
          <w:sz w:val="19"/>
          <w:szCs w:val="19"/>
        </w:rPr>
        <w:t xml:space="preserve">, квартира  № </w:t>
      </w:r>
      <w:r w:rsidR="00344695">
        <w:rPr>
          <w:rFonts w:ascii="Times New Roman" w:hAnsi="Times New Roman"/>
          <w:b/>
          <w:sz w:val="19"/>
          <w:szCs w:val="19"/>
        </w:rPr>
        <w:t xml:space="preserve">   </w:t>
      </w:r>
      <w:r w:rsidR="00B47C0B" w:rsidRPr="001C7A94">
        <w:rPr>
          <w:rFonts w:ascii="Times New Roman" w:hAnsi="Times New Roman"/>
          <w:b/>
          <w:sz w:val="19"/>
          <w:szCs w:val="19"/>
        </w:rPr>
        <w:t xml:space="preserve"> , </w:t>
      </w:r>
      <w:r w:rsidR="00B47C0B" w:rsidRPr="001C7A94">
        <w:rPr>
          <w:rFonts w:ascii="Times New Roman" w:hAnsi="Times New Roman"/>
          <w:sz w:val="19"/>
          <w:szCs w:val="19"/>
        </w:rPr>
        <w:t xml:space="preserve">далее – Помещение, </w:t>
      </w:r>
      <w:r w:rsidR="00FD156C" w:rsidRPr="001C7A94">
        <w:rPr>
          <w:rFonts w:ascii="Times New Roman" w:hAnsi="Times New Roman"/>
          <w:sz w:val="19"/>
          <w:szCs w:val="19"/>
        </w:rPr>
        <w:t xml:space="preserve"> </w:t>
      </w:r>
      <w:r w:rsidR="004C613A">
        <w:rPr>
          <w:rFonts w:ascii="Times New Roman" w:hAnsi="Times New Roman"/>
          <w:sz w:val="19"/>
          <w:szCs w:val="19"/>
        </w:rPr>
        <w:t>именуем</w:t>
      </w:r>
      <w:r w:rsidR="00C203CA">
        <w:rPr>
          <w:rFonts w:ascii="Times New Roman" w:hAnsi="Times New Roman"/>
          <w:sz w:val="19"/>
          <w:szCs w:val="19"/>
        </w:rPr>
        <w:t>ый(</w:t>
      </w:r>
      <w:r w:rsidR="004C613A">
        <w:rPr>
          <w:rFonts w:ascii="Times New Roman" w:hAnsi="Times New Roman"/>
          <w:sz w:val="19"/>
          <w:szCs w:val="19"/>
        </w:rPr>
        <w:t>ая</w:t>
      </w:r>
      <w:r w:rsidR="00C203CA">
        <w:rPr>
          <w:rFonts w:ascii="Times New Roman" w:hAnsi="Times New Roman"/>
          <w:sz w:val="19"/>
          <w:szCs w:val="19"/>
        </w:rPr>
        <w:t>)</w:t>
      </w:r>
      <w:r w:rsidR="00B47C0B" w:rsidRPr="001C7A94">
        <w:rPr>
          <w:rFonts w:ascii="Times New Roman" w:hAnsi="Times New Roman"/>
          <w:sz w:val="19"/>
          <w:szCs w:val="19"/>
        </w:rPr>
        <w:t xml:space="preserve"> в дальнейшем – «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="00B47C0B" w:rsidRPr="001C7A94">
        <w:rPr>
          <w:rFonts w:ascii="Times New Roman" w:hAnsi="Times New Roman"/>
          <w:sz w:val="19"/>
          <w:szCs w:val="19"/>
        </w:rPr>
        <w:t>»</w:t>
      </w:r>
      <w:r w:rsidR="00170F1D">
        <w:rPr>
          <w:rFonts w:ascii="Times New Roman" w:hAnsi="Times New Roman"/>
          <w:sz w:val="19"/>
          <w:szCs w:val="19"/>
        </w:rPr>
        <w:t xml:space="preserve"> </w:t>
      </w:r>
      <w:r w:rsidR="00B47C0B" w:rsidRPr="001C7A94">
        <w:rPr>
          <w:rFonts w:ascii="Times New Roman" w:hAnsi="Times New Roman"/>
          <w:sz w:val="19"/>
          <w:szCs w:val="19"/>
        </w:rPr>
        <w:t>с одной стороны</w:t>
      </w:r>
      <w:r w:rsidR="0014403D" w:rsidRPr="001C7A94">
        <w:rPr>
          <w:rFonts w:ascii="Times New Roman" w:hAnsi="Times New Roman"/>
          <w:sz w:val="19"/>
          <w:szCs w:val="19"/>
        </w:rPr>
        <w:t xml:space="preserve">, </w:t>
      </w:r>
      <w:r w:rsidR="00FD156C" w:rsidRPr="001C7A94">
        <w:rPr>
          <w:rFonts w:ascii="Times New Roman" w:hAnsi="Times New Roman"/>
          <w:sz w:val="19"/>
          <w:szCs w:val="19"/>
        </w:rPr>
        <w:t>и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b/>
          <w:sz w:val="19"/>
          <w:szCs w:val="19"/>
        </w:rPr>
        <w:t>ООО «ЖКХ  Заречье»</w:t>
      </w:r>
      <w:r w:rsidRPr="001C7A94">
        <w:rPr>
          <w:rFonts w:ascii="Times New Roman" w:hAnsi="Times New Roman"/>
          <w:sz w:val="19"/>
          <w:szCs w:val="19"/>
        </w:rPr>
        <w:t>, в лице Генерального директора Новгородова Вячеслава Александровича, действующего на основании Устава, име</w:t>
      </w:r>
      <w:r w:rsidR="00FB2534" w:rsidRPr="001C7A94">
        <w:rPr>
          <w:rFonts w:ascii="Times New Roman" w:hAnsi="Times New Roman"/>
          <w:sz w:val="19"/>
          <w:szCs w:val="19"/>
        </w:rPr>
        <w:t>нуемое в дальнейшем «Управляющая организация</w:t>
      </w:r>
      <w:r w:rsidRPr="001C7A94">
        <w:rPr>
          <w:rFonts w:ascii="Times New Roman" w:hAnsi="Times New Roman"/>
          <w:sz w:val="19"/>
          <w:szCs w:val="19"/>
        </w:rPr>
        <w:t>» с другой стороны, совместно именуемые «Стороны», заключили настоящий Договор о нижеследующем:</w:t>
      </w:r>
    </w:p>
    <w:p w:rsidR="00EB3B69" w:rsidRPr="001C7A94" w:rsidRDefault="00EB3B69" w:rsidP="004F4597">
      <w:pPr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D6635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ТЕРМИНЫ И ИХ ТОЛКОВАНИЕ</w:t>
      </w:r>
    </w:p>
    <w:p w:rsidR="00D6635D" w:rsidRPr="001C7A94" w:rsidRDefault="00D6635D" w:rsidP="002D228F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</w:t>
      </w:r>
      <w:r w:rsidRPr="001C7A94">
        <w:rPr>
          <w:rFonts w:ascii="Times New Roman" w:hAnsi="Times New Roman"/>
          <w:sz w:val="19"/>
          <w:szCs w:val="19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>Помещение</w:t>
      </w:r>
      <w:r w:rsidRPr="001C7A94">
        <w:rPr>
          <w:rFonts w:ascii="Times New Roman" w:hAnsi="Times New Roman"/>
          <w:sz w:val="19"/>
          <w:szCs w:val="19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>Общее имущество</w:t>
      </w:r>
      <w:r w:rsidRPr="001C7A94">
        <w:rPr>
          <w:rFonts w:ascii="Times New Roman" w:hAnsi="Times New Roman"/>
          <w:sz w:val="19"/>
          <w:szCs w:val="19"/>
        </w:rPr>
        <w:t xml:space="preserve"> – имущество, являющееся принадлежностью к жилым и нежилым Помещениям, находящееся в общей долевой собственности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Состав Общего имущества определяется в соответствии с п.1 ст. 36 Жилищного кодекса РФ. Перечень Общего имущества в Многоквартирном доме приведен в Приложении </w:t>
      </w:r>
      <w:r w:rsidR="00DD2109" w:rsidRPr="001C7A94">
        <w:rPr>
          <w:rFonts w:ascii="Times New Roman" w:hAnsi="Times New Roman"/>
          <w:sz w:val="19"/>
          <w:szCs w:val="19"/>
        </w:rPr>
        <w:t xml:space="preserve">   </w:t>
      </w:r>
      <w:r w:rsidRPr="001C7A94">
        <w:rPr>
          <w:rFonts w:ascii="Times New Roman" w:hAnsi="Times New Roman"/>
          <w:sz w:val="19"/>
          <w:szCs w:val="19"/>
        </w:rPr>
        <w:t>№ 1 к настоящему Договору.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 </w:t>
      </w:r>
      <w:r w:rsidRPr="001C7A94">
        <w:rPr>
          <w:rFonts w:ascii="Times New Roman" w:hAnsi="Times New Roman"/>
          <w:b/>
          <w:sz w:val="19"/>
          <w:szCs w:val="19"/>
        </w:rPr>
        <w:t>Многоквартирный дом</w:t>
      </w:r>
      <w:r w:rsidRPr="001C7A94">
        <w:rPr>
          <w:rFonts w:ascii="Times New Roman" w:hAnsi="Times New Roman"/>
          <w:sz w:val="19"/>
          <w:szCs w:val="19"/>
        </w:rPr>
        <w:t xml:space="preserve"> – расположенный по адресу: Московская об</w:t>
      </w:r>
      <w:r w:rsidR="00342592" w:rsidRPr="001C7A94">
        <w:rPr>
          <w:rFonts w:ascii="Times New Roman" w:hAnsi="Times New Roman"/>
          <w:sz w:val="19"/>
          <w:szCs w:val="19"/>
        </w:rPr>
        <w:t>ласть, г. Звенигород</w:t>
      </w:r>
      <w:r w:rsidR="00342592" w:rsidRPr="001C7A94">
        <w:rPr>
          <w:rFonts w:ascii="Times New Roman" w:hAnsi="Times New Roman"/>
          <w:color w:val="000000" w:themeColor="text1"/>
          <w:sz w:val="19"/>
          <w:szCs w:val="19"/>
        </w:rPr>
        <w:t xml:space="preserve">, </w:t>
      </w:r>
      <w:r w:rsidR="00DA5838">
        <w:rPr>
          <w:rFonts w:ascii="Times New Roman" w:hAnsi="Times New Roman"/>
          <w:color w:val="000000" w:themeColor="text1"/>
          <w:sz w:val="19"/>
          <w:szCs w:val="19"/>
        </w:rPr>
        <w:t>ул. Комарова, д.13</w:t>
      </w:r>
      <w:r w:rsidRPr="001C7A9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1C7A94">
        <w:rPr>
          <w:rFonts w:ascii="Times New Roman" w:hAnsi="Times New Roman"/>
          <w:sz w:val="19"/>
          <w:szCs w:val="19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</w:t>
      </w:r>
      <w:r w:rsidR="00D83368" w:rsidRPr="001C7A94">
        <w:rPr>
          <w:rFonts w:ascii="Times New Roman" w:hAnsi="Times New Roman"/>
          <w:sz w:val="19"/>
          <w:szCs w:val="19"/>
        </w:rPr>
        <w:t xml:space="preserve">вой собственности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</w:t>
      </w:r>
      <w:r w:rsidR="00031041" w:rsidRPr="001C7A94">
        <w:rPr>
          <w:rFonts w:ascii="Times New Roman" w:hAnsi="Times New Roman"/>
          <w:sz w:val="19"/>
          <w:szCs w:val="19"/>
        </w:rPr>
        <w:t>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. 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– </w:t>
      </w:r>
      <w:r w:rsidR="00A72DC3" w:rsidRPr="001C7A94">
        <w:rPr>
          <w:rFonts w:ascii="Times New Roman" w:hAnsi="Times New Roman"/>
          <w:sz w:val="19"/>
          <w:szCs w:val="19"/>
        </w:rPr>
        <w:t xml:space="preserve">жилого </w:t>
      </w:r>
      <w:r w:rsidRPr="001C7A94">
        <w:rPr>
          <w:rFonts w:ascii="Times New Roman" w:hAnsi="Times New Roman"/>
          <w:sz w:val="19"/>
          <w:szCs w:val="19"/>
        </w:rPr>
        <w:t xml:space="preserve">Помещения в Многоквартирном доме, имеющий право на долю в общей собственности на Общее имущество  в Многоквартирном доме.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является потребителем жилищных и коммунальных услуг.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Пользователь </w:t>
      </w:r>
      <w:r w:rsidRPr="001C7A94">
        <w:rPr>
          <w:rFonts w:ascii="Times New Roman" w:hAnsi="Times New Roman"/>
          <w:sz w:val="19"/>
          <w:szCs w:val="19"/>
        </w:rPr>
        <w:t xml:space="preserve">– лицо, проживающее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зарегистрированное по месту жительства в Помещении и/или временно проживающее в нем более 3 (трех) дней, а также лицо, пользующееся Помещением на основании договора аренды/субаренды или по иным законным основаниям.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Коммунальные услуги</w:t>
      </w:r>
      <w:r w:rsidRPr="001C7A94">
        <w:rPr>
          <w:rFonts w:ascii="Times New Roman" w:hAnsi="Times New Roman"/>
          <w:sz w:val="19"/>
          <w:szCs w:val="19"/>
        </w:rPr>
        <w:t xml:space="preserve"> – предоставляемые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услуги по </w:t>
      </w:r>
      <w:r w:rsidR="00FD156C" w:rsidRPr="001C7A94">
        <w:rPr>
          <w:rFonts w:ascii="Times New Roman" w:hAnsi="Times New Roman"/>
          <w:sz w:val="19"/>
          <w:szCs w:val="19"/>
        </w:rPr>
        <w:t xml:space="preserve"> электроснабжению, </w:t>
      </w:r>
      <w:r w:rsidRPr="001C7A94">
        <w:rPr>
          <w:rFonts w:ascii="Times New Roman" w:hAnsi="Times New Roman"/>
          <w:sz w:val="19"/>
          <w:szCs w:val="19"/>
        </w:rPr>
        <w:t>холодному</w:t>
      </w:r>
      <w:r w:rsidR="00FD156C" w:rsidRPr="001C7A94">
        <w:rPr>
          <w:rFonts w:ascii="Times New Roman" w:hAnsi="Times New Roman"/>
          <w:sz w:val="19"/>
          <w:szCs w:val="19"/>
        </w:rPr>
        <w:t>,</w:t>
      </w:r>
      <w:r w:rsidRPr="001C7A94">
        <w:rPr>
          <w:rFonts w:ascii="Times New Roman" w:hAnsi="Times New Roman"/>
          <w:sz w:val="19"/>
          <w:szCs w:val="19"/>
        </w:rPr>
        <w:t xml:space="preserve">  горячему водоснабжению, водоотведению, отоплению</w:t>
      </w:r>
      <w:r w:rsidR="00FD156C" w:rsidRPr="001C7A94">
        <w:rPr>
          <w:rFonts w:ascii="Times New Roman" w:hAnsi="Times New Roman"/>
          <w:sz w:val="19"/>
          <w:szCs w:val="19"/>
        </w:rPr>
        <w:t>, вывоз</w:t>
      </w:r>
      <w:r w:rsidR="00031041" w:rsidRPr="001C7A94">
        <w:rPr>
          <w:rFonts w:ascii="Times New Roman" w:hAnsi="Times New Roman"/>
          <w:sz w:val="19"/>
          <w:szCs w:val="19"/>
        </w:rPr>
        <w:t>у</w:t>
      </w:r>
      <w:r w:rsidR="00FD156C" w:rsidRPr="001C7A94">
        <w:rPr>
          <w:rFonts w:ascii="Times New Roman" w:hAnsi="Times New Roman"/>
          <w:sz w:val="19"/>
          <w:szCs w:val="19"/>
        </w:rPr>
        <w:t xml:space="preserve"> </w:t>
      </w:r>
      <w:r w:rsidR="008F3FDB" w:rsidRPr="001C7A94">
        <w:rPr>
          <w:rFonts w:ascii="Times New Roman" w:hAnsi="Times New Roman"/>
          <w:sz w:val="19"/>
          <w:szCs w:val="19"/>
        </w:rPr>
        <w:t>ТКО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  Содержание – </w:t>
      </w:r>
      <w:r w:rsidRPr="001C7A94">
        <w:rPr>
          <w:rFonts w:ascii="Times New Roman" w:hAnsi="Times New Roman"/>
          <w:sz w:val="19"/>
          <w:szCs w:val="19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и с установленными нормативными правовыми актами органов местного самоуправления, а в их отсутствие утвержденным Правительством РФ перечнем связанных с таким содержанием работ и услуг. Перечень работ и услуг по Содержанию установлен в Приложении № 2  настоящего Договора и может быть изменен по решению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путем подписания изменений и дополнений к Приложению № 2  настоящего Договора.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 </w:t>
      </w:r>
      <w:r w:rsidRPr="001C7A94">
        <w:rPr>
          <w:rFonts w:ascii="Times New Roman" w:hAnsi="Times New Roman"/>
          <w:b/>
          <w:sz w:val="19"/>
          <w:szCs w:val="19"/>
        </w:rPr>
        <w:t xml:space="preserve">Текущий ремонт – </w:t>
      </w:r>
      <w:r w:rsidRPr="001C7A94">
        <w:rPr>
          <w:rFonts w:ascii="Times New Roman" w:hAnsi="Times New Roman"/>
          <w:sz w:val="19"/>
          <w:szCs w:val="19"/>
        </w:rPr>
        <w:t xml:space="preserve">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а. Перечень работ по Текущему ремонту установлен в Приложении № 2 к настоящему Договору  и может быть изменен по решению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путем подписания изменений и дополнений к Приложению № 2 к настоящему Договору.</w:t>
      </w:r>
    </w:p>
    <w:p w:rsidR="00FD156C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 </w:t>
      </w:r>
      <w:r w:rsidRPr="001C7A94">
        <w:rPr>
          <w:rFonts w:ascii="Times New Roman" w:hAnsi="Times New Roman"/>
          <w:b/>
          <w:sz w:val="19"/>
          <w:szCs w:val="19"/>
        </w:rPr>
        <w:t>Плата за жилое помещение</w:t>
      </w:r>
      <w:r w:rsidRPr="001C7A94">
        <w:rPr>
          <w:rFonts w:ascii="Times New Roman" w:hAnsi="Times New Roman"/>
          <w:sz w:val="19"/>
          <w:szCs w:val="19"/>
        </w:rPr>
        <w:t xml:space="preserve"> – платеж, взимаемый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за услуги и работы по управлению Многоквартирным домом, Содержанию и Текущему ремонту Общего имущества в нем, предусмотренные п. 2.1.1. – 2.1.2</w:t>
      </w:r>
      <w:r w:rsidR="00816C93" w:rsidRPr="001C7A94">
        <w:rPr>
          <w:rFonts w:ascii="Times New Roman" w:hAnsi="Times New Roman"/>
          <w:sz w:val="19"/>
          <w:szCs w:val="19"/>
        </w:rPr>
        <w:t>0</w:t>
      </w:r>
      <w:r w:rsidRPr="001C7A94">
        <w:rPr>
          <w:rFonts w:ascii="Times New Roman" w:hAnsi="Times New Roman"/>
          <w:sz w:val="19"/>
          <w:szCs w:val="19"/>
        </w:rPr>
        <w:t xml:space="preserve">. и приложением № 2 настоящего Договора. 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  Доля участия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b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b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а </w:t>
      </w:r>
      <w:r w:rsidRPr="001C7A94">
        <w:rPr>
          <w:rFonts w:ascii="Times New Roman" w:hAnsi="Times New Roman"/>
          <w:sz w:val="19"/>
          <w:szCs w:val="19"/>
        </w:rPr>
        <w:t xml:space="preserve">– доля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31041" w:rsidRPr="001C7A94">
        <w:rPr>
          <w:rFonts w:ascii="Times New Roman" w:hAnsi="Times New Roman"/>
          <w:sz w:val="19"/>
          <w:szCs w:val="19"/>
        </w:rPr>
        <w:t>а</w:t>
      </w:r>
      <w:r w:rsidR="00AF74E7" w:rsidRPr="001C7A94">
        <w:rPr>
          <w:rFonts w:ascii="Times New Roman" w:hAnsi="Times New Roman"/>
          <w:sz w:val="19"/>
          <w:szCs w:val="19"/>
        </w:rPr>
        <w:t>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за работы и услуги по управлению Многоквартирными  домами, Содержанию, текущему  ремонту Общего имущества в них, дополнительные работы и услуги, а также в других общих расходах, а также долю голосов на общем собрании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. Доля участия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рассчитывается как соотношение общей площади  принадлежащего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у Помещения к общей площади всех 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инвентаризационно-технической документации на Многоквартирный дом на основании действующего законодательства.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lastRenderedPageBreak/>
        <w:t xml:space="preserve">     Управление Многоквартирным домом </w:t>
      </w:r>
      <w:r w:rsidRPr="001C7A94">
        <w:rPr>
          <w:rFonts w:ascii="Times New Roman" w:hAnsi="Times New Roman"/>
          <w:sz w:val="19"/>
          <w:szCs w:val="19"/>
        </w:rPr>
        <w:t xml:space="preserve">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Коммунальными услугами (ресурсами) и прочими услугами в интересах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 как потребителя</w:t>
      </w:r>
      <w:r w:rsidRPr="001C7A94">
        <w:rPr>
          <w:rFonts w:ascii="Times New Roman" w:hAnsi="Times New Roman"/>
          <w:sz w:val="19"/>
          <w:szCs w:val="19"/>
        </w:rPr>
        <w:t xml:space="preserve"> жилищных, Коммунальных и прочих услуг.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</w:t>
      </w:r>
      <w:r w:rsidRPr="001C7A94">
        <w:rPr>
          <w:rFonts w:ascii="Times New Roman" w:hAnsi="Times New Roman"/>
          <w:b/>
          <w:sz w:val="19"/>
          <w:szCs w:val="19"/>
        </w:rPr>
        <w:t xml:space="preserve">Ресурсоснабжающие организации  - </w:t>
      </w:r>
      <w:r w:rsidRPr="001C7A94">
        <w:rPr>
          <w:rFonts w:ascii="Times New Roman" w:hAnsi="Times New Roman"/>
          <w:sz w:val="19"/>
          <w:szCs w:val="19"/>
        </w:rPr>
        <w:t xml:space="preserve">организации, предоставляющие Коммунальные ресурсы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и лицам, пользующимся помещениями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а.</w:t>
      </w:r>
    </w:p>
    <w:p w:rsidR="00D6635D" w:rsidRPr="001C7A94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  Обслуживающие организации – </w:t>
      </w:r>
      <w:r w:rsidRPr="001C7A94">
        <w:rPr>
          <w:rFonts w:ascii="Times New Roman" w:hAnsi="Times New Roman"/>
          <w:sz w:val="19"/>
          <w:szCs w:val="19"/>
        </w:rPr>
        <w:t>организации, оказывающие услуги и выполняющие работы по Содержанию, Текущему  ремонту (жилищные услуги).</w:t>
      </w:r>
    </w:p>
    <w:p w:rsidR="00D6635D" w:rsidRDefault="00D6635D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723C2F" w:rsidRDefault="00723C2F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EB3B69" w:rsidRPr="001C7A94" w:rsidRDefault="00EB3B69" w:rsidP="002D228F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D6635D" w:rsidRDefault="003C23CB" w:rsidP="002D228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6635D">
        <w:rPr>
          <w:rFonts w:ascii="Times New Roman" w:hAnsi="Times New Roman"/>
          <w:b/>
          <w:sz w:val="20"/>
          <w:szCs w:val="20"/>
        </w:rPr>
        <w:t>РЕДМЕТ ДОГОВОРА</w:t>
      </w:r>
    </w:p>
    <w:p w:rsidR="00723C2F" w:rsidRDefault="00723C2F" w:rsidP="00723C2F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передает, а Управляющая организация принимает на себя полномочия по Управлению Многоквартирным домом, а именно: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Выполнение работ и оказание услуг  по управлению Многоквартирным домом, содержанию и текущему ремонту Общего имущества в нем, предусмотренных в </w:t>
      </w:r>
      <w:r w:rsidR="00DD2109" w:rsidRPr="001C7A94">
        <w:rPr>
          <w:rFonts w:ascii="Times New Roman" w:hAnsi="Times New Roman"/>
          <w:sz w:val="19"/>
          <w:szCs w:val="19"/>
        </w:rPr>
        <w:t>П</w:t>
      </w:r>
      <w:r w:rsidRPr="001C7A94">
        <w:rPr>
          <w:rFonts w:ascii="Times New Roman" w:hAnsi="Times New Roman"/>
          <w:sz w:val="19"/>
          <w:szCs w:val="19"/>
        </w:rPr>
        <w:t xml:space="preserve">риложении № 2 к настоящему Договору, начиная с даты вступления в силу настоящего Договора в соответствии с его условиями до окончания срока его действия с периодичностью, предусмотренной законодательством РФ, правилами и нормами эксплуатации жилищного фонда, техническими регламентами, самостоятельно в полном объеме или частично, либо путем заключения от имени и за счет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договоров с Обслуживающими организациями на отдельные виды работ </w:t>
      </w:r>
      <w:r w:rsidR="00A72DC3" w:rsidRPr="001C7A94">
        <w:rPr>
          <w:rFonts w:ascii="Times New Roman" w:hAnsi="Times New Roman"/>
          <w:sz w:val="19"/>
          <w:szCs w:val="19"/>
        </w:rPr>
        <w:t>и услуг по Содержанию, Текущему ремонту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Оказание дополнительных платных услуг по письменному соглашению Сторон в соответствии с прейскурантом Управляющей организации.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Осуществление самостоятельного выбора специализированных Обслуживающих, Ресурсоснабжающих и прочих организаций, а также заключение с ними договоров на условиях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Представление интересов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 органах государственной власти и местного самоуправления, контрольных, надзорных и других органах, в судах общей юрисдикции, арбитражных судах, перед Ресурсоснабжающими, Обслуживающими и прочими организациями по вопросам, связанным с исполнением настоящего Договора без специальных доверенностей.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Осуществление контроля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AF74E7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за качеством и количеством услуг, предоставляемых Ресурсоснабжающими и Обслуживающими организациями.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Приемка работ и услуг, выполненных и оказанных по договорам, заключенным во исполнение настоящего договора, с правом подписания соответствующих актов.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Осуществление по поручению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своими силами или путем привлечения третьих лиц начисления, сбора, расчета и перерасчета всех платежей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за услуги и работы, установленные настоящим Договором.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Участие по согласованию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ом в составлении актов по фактам причинения вреда имуществу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AF74E7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8F3FDB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и предоставление </w:t>
      </w:r>
      <w:r w:rsidR="00AF74E7" w:rsidRPr="001C7A94">
        <w:rPr>
          <w:rFonts w:ascii="Times New Roman" w:hAnsi="Times New Roman"/>
          <w:sz w:val="19"/>
          <w:szCs w:val="19"/>
        </w:rPr>
        <w:t>Собственнику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AF74E7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AF74E7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предложений по проведению дополнительных</w:t>
      </w:r>
      <w:r w:rsidR="00816C93" w:rsidRPr="001C7A94">
        <w:rPr>
          <w:rFonts w:ascii="Times New Roman" w:hAnsi="Times New Roman"/>
          <w:sz w:val="19"/>
          <w:szCs w:val="19"/>
        </w:rPr>
        <w:t xml:space="preserve"> работ</w:t>
      </w:r>
      <w:r w:rsidRPr="001C7A94">
        <w:rPr>
          <w:rFonts w:ascii="Times New Roman" w:hAnsi="Times New Roman"/>
          <w:sz w:val="19"/>
          <w:szCs w:val="19"/>
        </w:rPr>
        <w:t xml:space="preserve">  по Содержанию и Текущему ремонту и расчет расходов на их проведение, не входящих в Ежемесячную оплату по настоящему Договору, и порядок их оплаты</w:t>
      </w:r>
      <w:r w:rsidR="008F3FDB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экономических расчетов по планируемым работам и/или услугам, касающимся Содержания, текущего  ремонта, модернизации, приращения и реконструкции Общего имущества и предоставление их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Проверка технического состояния общего имущества.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 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Прием и рассмотрение в течение 15 (пятнадцати) рабочих дней обращений, жалоб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на действия (бездействие) Обслуживающих, Ресурсоснабжающих и прочих организаций.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Выдача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документов в пределах своих полномочий в течение 15 (пятнадцати) рабочих дней с момента получения запроса от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Ведение бухгалтерской, статистической и иной документации с учетом текущих изменений, связанных с изменением количества жильцов</w:t>
      </w:r>
      <w:r w:rsidR="008F3FDB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Хранение копий правоустанавливающих документов на Помещения, копий документов, подтверждающих право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на Помещения, а также документов, являющихся основанием для проживания граждан в Помещениях.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>Реализация мероприятий по ресурсосбережению, в том числе за дополни</w:t>
      </w:r>
      <w:r w:rsidR="00816C93" w:rsidRPr="001C7A94">
        <w:rPr>
          <w:rFonts w:ascii="Times New Roman" w:hAnsi="Times New Roman"/>
          <w:sz w:val="19"/>
          <w:szCs w:val="19"/>
        </w:rPr>
        <w:t>тельную плату установка пружин/д</w:t>
      </w:r>
      <w:r w:rsidRPr="001C7A94">
        <w:rPr>
          <w:rFonts w:ascii="Times New Roman" w:hAnsi="Times New Roman"/>
          <w:sz w:val="19"/>
          <w:szCs w:val="19"/>
        </w:rPr>
        <w:t>оводчиков на двери в местах общего пользования.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Распоряжение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ремонт, а также иные цели, устанавливаемые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ом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Совершение других юридически значимых и иных действий, направленных на Управление Многоквартирным домом в соответствии с решениями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16C93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Подготовка и предоставление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16C93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16C93" w:rsidRPr="001C7A94">
        <w:rPr>
          <w:rFonts w:ascii="Times New Roman" w:hAnsi="Times New Roman"/>
          <w:sz w:val="19"/>
          <w:szCs w:val="19"/>
        </w:rPr>
        <w:t>у</w:t>
      </w:r>
      <w:r w:rsidR="006F40C5" w:rsidRPr="001C7A94">
        <w:rPr>
          <w:rFonts w:ascii="Times New Roman" w:hAnsi="Times New Roman"/>
          <w:sz w:val="19"/>
          <w:szCs w:val="19"/>
        </w:rPr>
        <w:t xml:space="preserve"> предложений по вопросам </w:t>
      </w:r>
      <w:r w:rsidRPr="001C7A94">
        <w:rPr>
          <w:rFonts w:ascii="Times New Roman" w:hAnsi="Times New Roman"/>
          <w:sz w:val="19"/>
          <w:szCs w:val="19"/>
        </w:rPr>
        <w:t>модернизации, приращения, реконструкции Общего имущества.</w:t>
      </w: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Все работы и услуги по настоящему Договору осуществляются в границах эксплуатационной ответственности Управляющей организации согласно Акту (Приложение № 3).</w:t>
      </w:r>
    </w:p>
    <w:p w:rsidR="00D6635D" w:rsidRDefault="00D6635D" w:rsidP="001C7A9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Управляющая организация обязана совершить все необходимые действия по вызову соответствующей организации.</w:t>
      </w:r>
    </w:p>
    <w:p w:rsidR="00723C2F" w:rsidRPr="001C7A94" w:rsidRDefault="00723C2F" w:rsidP="00723C2F">
      <w:pPr>
        <w:pStyle w:val="a3"/>
        <w:ind w:left="360"/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D6635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23C2F" w:rsidRDefault="00723C2F" w:rsidP="00723C2F">
      <w:pPr>
        <w:pStyle w:val="a3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Управляющий обязан: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Принять полномочия по Управлению Многоквартирным домом, предусмотренные п.2.1.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Ежегодно согласовывать</w:t>
      </w:r>
      <w:r w:rsidR="00A72DC3" w:rsidRPr="001C7A94">
        <w:rPr>
          <w:rFonts w:ascii="Times New Roman" w:hAnsi="Times New Roman"/>
          <w:sz w:val="19"/>
          <w:szCs w:val="19"/>
        </w:rPr>
        <w:t xml:space="preserve"> с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FC3764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График планово-предупредительного Текущего ремонта Общего имущества Объекта на следующий календарный год в 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из финансовой и производственной целесообразности.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D6635D" w:rsidRPr="001C7A94" w:rsidRDefault="00D6635D" w:rsidP="006F40C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Показания индивидуальных приборов учета  электроэнергии и иных приборов индивидуального учета Помещения, зафиксированные всеми поквартирными актами, а также показания приборов учета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уполномоченными представителями застройщика и Исполнителя являются первоначальными показаниями для коммерческого учета.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Производить начисление платежей, установленных настоящим  Договором, обеспечивая выставление соответствующего счета в срок до 1 числа месяца, следующего за оплачиваемым месяцем.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Своевременно информировать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об изменении тарифов, на основании которых начисляется плата за жилищные и Коммунальные услуги (ресурсы) 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причинения вреда Общему имуществу третьими лицами подавать в установленном порядке соответствующие заявления в органы МВД, а также составлять соответствующие акты.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Самостоятельно определять очередность и сроки выполнения работ и оказания услуг по настоящему Договору в зависимости от фактического состояния Общего имущества, объема поступивших средств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 производственной целесообразности.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Предупреждать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 необходимости устранения нарушений, связанных с использованием Помещения не по назначению.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Отчет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C3764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FC3764" w:rsidRPr="001C7A94">
        <w:rPr>
          <w:rFonts w:ascii="Times New Roman" w:hAnsi="Times New Roman"/>
          <w:sz w:val="19"/>
          <w:szCs w:val="19"/>
        </w:rPr>
        <w:t>у</w:t>
      </w:r>
      <w:r w:rsidRPr="001C7A94">
        <w:rPr>
          <w:rFonts w:ascii="Times New Roman" w:hAnsi="Times New Roman"/>
          <w:sz w:val="19"/>
          <w:szCs w:val="19"/>
        </w:rPr>
        <w:t xml:space="preserve"> о выполнении условий настоящего Договора за предыдущий год предоставляется в течение первого квартала текущего года. Указанные отчеты предоставляются по форме, указанной в Приложении № 4 к настоящему Договору.</w:t>
      </w:r>
    </w:p>
    <w:p w:rsidR="00D6635D" w:rsidRPr="00723C2F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Обеспечить наличие в общедоступных местах информации о телефонах аварийных служб и других специалистов Управляющей организации.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Управляющая организация вправе: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Выполнять работы и оказывать услуги по настоящему Договору самостоятельно в полном объеме, или частично, путем привлечения третьих лиц.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Принимать участие в общих собраниях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ов/Будущих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ов и вносить предложения по вопросам, которые на них обсуждаются.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 xml:space="preserve">В порядке, предусмотренном действующим законодательством РФ, принимать меры по взысканию задолженности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 оплате за услуги и работы </w:t>
      </w:r>
      <w:r w:rsidR="00C30B16" w:rsidRPr="001C7A94">
        <w:rPr>
          <w:rFonts w:ascii="Times New Roman" w:hAnsi="Times New Roman"/>
          <w:sz w:val="19"/>
          <w:szCs w:val="19"/>
        </w:rPr>
        <w:t>по</w:t>
      </w:r>
      <w:r w:rsidRPr="001C7A94">
        <w:rPr>
          <w:rFonts w:ascii="Times New Roman" w:hAnsi="Times New Roman"/>
          <w:sz w:val="19"/>
          <w:szCs w:val="19"/>
        </w:rPr>
        <w:t xml:space="preserve"> настоящему Договору и прочим согласованным Сторонами услугам.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Представлять интересы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 защите прав, связанных с обеспечением их жилищными, Коммунальными и прочими услугами.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Производить осмотры технического состояния инженерного оборудования в Помещениях Многоквартирного дома, поставив в известность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о дате и времени осмотра путем вывешивания соответствующего объявления в общедоступных местах, а также в любое время для ликвидации аварийных ситуаций. В случае отсутствия сведений о местонахождении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вскрывать при необходимости любые Помещения в аварийных ситуациях в присутствии третьих лиц, или представителей правоохранительных органов, или представителей Обслуживающих/Ресурсоснабжающих организаций, с составлением соответствующего акта.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угрозы безопасности для жизни и здоровья граждан, сохранности Общего имущества  Многоквартирного дома перераспределять имеющиеся средства и выполнять работы, в том числе не предусмотренные настоящим Договором,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Управляющего, с последующим письменным уведомление</w:t>
      </w:r>
      <w:r w:rsidR="008F5AE0" w:rsidRPr="001C7A94">
        <w:rPr>
          <w:rFonts w:ascii="Times New Roman" w:hAnsi="Times New Roman"/>
          <w:sz w:val="19"/>
          <w:szCs w:val="19"/>
        </w:rPr>
        <w:t>м</w:t>
      </w:r>
      <w:r w:rsidRPr="001C7A94">
        <w:rPr>
          <w:rFonts w:ascii="Times New Roman" w:hAnsi="Times New Roman"/>
          <w:sz w:val="19"/>
          <w:szCs w:val="19"/>
        </w:rPr>
        <w:t xml:space="preserve">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8F5AE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8F5AE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в течение 10 дней с момента начала проведения соответствующих работ путем вывешивания соответствующего объявления в общедоступных местах. Выполнение таких работ и услуг осуществляется за счет средств, поступивших по настоящему Договору.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Проводить проверку работы установленных приборов индивидуального учета и сохранности их пломб.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Распоряжаться средствами, полученными за счет экономии предоставляемых жилищных и прочих услуг (ресурсосбережение, минимизация затрат, перерасчеты платежей и др.) и при реализации полномочий до конца финансового года, а также при составлении сметы  расходов на последующий год и направлять указанные денежные средства на возмещение убытков, связанных с предоставлением жилищных и прочих услуг, возмещение убытков по актам вандализма, ликвидаций аварий и т.п. При этом 25% (двадцать пять процентов) от общей суммы указанных средств ежегодно составляют вознаграждение Управляющей организации.</w:t>
      </w:r>
    </w:p>
    <w:p w:rsidR="0094214D" w:rsidRPr="00723C2F" w:rsidRDefault="00D6635D" w:rsidP="000D150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Предоставлять в случае их отсутствия иные услуги или обеспечение возможности их получения (радиовещание, телевидение, интернет, установка и эксплуатация систем видеонаблюдения, домофон, кодовый замок двери подъезда и т.п.), предусмотренные решением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B4643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</w:t>
      </w:r>
      <w:r w:rsidR="00B46433">
        <w:rPr>
          <w:rFonts w:ascii="Times New Roman" w:hAnsi="Times New Roman"/>
          <w:sz w:val="19"/>
          <w:szCs w:val="19"/>
        </w:rPr>
        <w:t>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B4643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Помещений в Многоквартирном доме.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обязуется: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Передать Управляющей организации полномочия по Управлению Многоквартирным домом, предусмотренные п.2.1.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установленном настоящим Договором порядке, сроке и в полном объеме вносить плату за жилое помещение, Коммунальные услуги (ресурсы) с момента </w:t>
      </w:r>
      <w:r w:rsidR="00BC224C">
        <w:rPr>
          <w:rFonts w:ascii="Times New Roman" w:hAnsi="Times New Roman"/>
          <w:sz w:val="19"/>
          <w:szCs w:val="19"/>
        </w:rPr>
        <w:t>заключения акта приема-передачи квартиры/договора купли-продажи квартиры</w:t>
      </w:r>
      <w:r w:rsidRPr="001C7A94">
        <w:rPr>
          <w:rFonts w:ascii="Times New Roman" w:hAnsi="Times New Roman"/>
          <w:sz w:val="19"/>
          <w:szCs w:val="19"/>
        </w:rPr>
        <w:t>, прочие услуги и иные предусмотренные настоящим Договором платежи.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Использовать Помещение по назначению и поддерживать его в надлежащем состоянии.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Бережно относиться к Общему имуществу, объектам благоустройства придомовой территории, зеленым насаждениям, а также обеспечивать сохранность Общего имущества Многоквартирного дома, находящегося в принадлежащем ему Помещении (ях).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свой счет осуществлять содержание и ремонт принадлежащего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у/Будущему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у имущества и оборудования, находящегося внутри Помещения, не относящегося к Общему имуществу.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Соблюдать Правила пожарной безопасности при пользовании электр</w:t>
      </w:r>
      <w:r w:rsidR="00A673A2" w:rsidRPr="001C7A94">
        <w:rPr>
          <w:rFonts w:ascii="Times New Roman" w:hAnsi="Times New Roman"/>
          <w:sz w:val="19"/>
          <w:szCs w:val="19"/>
        </w:rPr>
        <w:t>ическими, электромеханическими</w:t>
      </w:r>
      <w:r w:rsidRPr="001C7A94">
        <w:rPr>
          <w:rFonts w:ascii="Times New Roman" w:hAnsi="Times New Roman"/>
          <w:sz w:val="19"/>
          <w:szCs w:val="19"/>
        </w:rPr>
        <w:t xml:space="preserve"> и другими приборами.</w:t>
      </w:r>
    </w:p>
    <w:p w:rsidR="00D6635D" w:rsidRPr="001C7A94" w:rsidRDefault="00D6635D" w:rsidP="004457DA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изменения планировочной структуры квартиры необходима разработка проекта перепланировки квартиры, выполненного специализированной проектной организацией, имеющей соответствующие разрешения. При этом изменение места размещения кухонь и санузлов не допускается.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Предоставлять Управляющей организации информацию о лицах (контактные телефоны, адреса), имеющих доступ в Помещение в случае временного отсутствия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0106AA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на случай проведения аварийных работ. В случае отсутствия таких сведений Управляющий вправе вскрыть Помещение в аварийных ситуациях в присутствии третьих лиц, или представителей правоохранительных органов, или аварийной бригады, с составлением соответствующего акта.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канализации, проведения профилактических работ, устранения аварий, осмотра инженерного оборудования, приборов контроля и учета только в случае информирования управляющим о дате и времени проведения таких работ.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>Не передавать предусмотренные п.2.1. настоящего Договора права другим управляющим организациям в период действия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течение 7 (семи) рабочих дней с момента регистрации государственной регистрации права собственности на Помещение предоставить Управляющему копию свидетельства о регистрации такого права и оригинал для сверки.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отчуждении Помещения третьим лицам, путем уступки прав на Помещение, по договору купли-продажи Помещения или иным способом, способствовать заключению  Управляющей организацией с ними договора на управление и эксплуатационное обслуживание Многоквартирного дома на условиях настоящего Договора.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проведении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0106AA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0106AA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0106AA" w:rsidRPr="001C7A94">
        <w:rPr>
          <w:rFonts w:ascii="Times New Roman" w:hAnsi="Times New Roman"/>
          <w:sz w:val="19"/>
          <w:szCs w:val="19"/>
        </w:rPr>
        <w:t>ом</w:t>
      </w:r>
      <w:r w:rsidRPr="001C7A94">
        <w:rPr>
          <w:rFonts w:ascii="Times New Roman" w:hAnsi="Times New Roman"/>
          <w:sz w:val="19"/>
          <w:szCs w:val="19"/>
        </w:rPr>
        <w:t xml:space="preserve"> работ по ремонту, переустройству и перепланировке Помещения дополнительно оплачивать вывоз крупногабаритных и строительных отходов.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Соблюдать следующие требования: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производить перенос инженерных сетей;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коридоры, проходы, лестничные клетки, запасные выходы; правильно содержать балконы, лоджии, эркеры: не допускать размещения громоздких, тяжелых вещей, не захламлять, не загрязнять, не производить застройку  межбалконного пространства;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крепления к стенам, балконам, лоджиям и эркерам Многоквартирного дома различных растяжек, подвесок, указателей, флагш</w:t>
      </w:r>
      <w:r w:rsidR="004457DA" w:rsidRPr="001C7A94">
        <w:rPr>
          <w:rFonts w:ascii="Times New Roman" w:hAnsi="Times New Roman"/>
          <w:sz w:val="19"/>
          <w:szCs w:val="19"/>
        </w:rPr>
        <w:t xml:space="preserve">токов, установки кондиционеров и </w:t>
      </w:r>
      <w:r w:rsidRPr="001C7A94">
        <w:rPr>
          <w:rFonts w:ascii="Times New Roman" w:hAnsi="Times New Roman"/>
          <w:sz w:val="19"/>
          <w:szCs w:val="19"/>
        </w:rPr>
        <w:t>антенн</w:t>
      </w:r>
      <w:r w:rsidR="004457DA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строго соблюдать правила пользования лифтом;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мытье автомашин и сжигание мусора и всех видов отходов на придомовой территории;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использовать мусоропровод для выброса строительного и иного крупногабаритного мусора, не сливать в него жидкие пищевые и другие жидкие бытовые отходы;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повышенного шума и вибрации при производстве ремонтных и иных работ с 21-00 до 08-00 по местному времени,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    23-00  до 06-00 по местному времени), а также не допускать других действий в Помещении и местах общего пользования, нарушающих нормальные условия проживания граждан в других Помещениях;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подключать к электрической сети электроприборы и электрооборудование, мощность которых превышает максимально разрешенную мощность</w:t>
      </w:r>
      <w:r w:rsidR="00342592" w:rsidRPr="001C7A94">
        <w:rPr>
          <w:rFonts w:ascii="Times New Roman" w:hAnsi="Times New Roman"/>
          <w:sz w:val="19"/>
          <w:szCs w:val="19"/>
        </w:rPr>
        <w:t xml:space="preserve"> для внутриквартирных сетей  (10</w:t>
      </w:r>
      <w:r w:rsidRPr="001C7A94">
        <w:rPr>
          <w:rFonts w:ascii="Times New Roman" w:hAnsi="Times New Roman"/>
          <w:sz w:val="19"/>
          <w:szCs w:val="19"/>
        </w:rPr>
        <w:t xml:space="preserve"> кВТ);</w:t>
      </w:r>
    </w:p>
    <w:p w:rsidR="00D6635D" w:rsidRPr="001C7A94" w:rsidRDefault="00D6635D" w:rsidP="00D6635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4457DA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Передать Управляющей организации </w:t>
      </w:r>
      <w:r w:rsidR="004457DA" w:rsidRPr="001C7A94">
        <w:rPr>
          <w:rFonts w:ascii="Times New Roman" w:hAnsi="Times New Roman"/>
          <w:sz w:val="19"/>
          <w:szCs w:val="19"/>
        </w:rPr>
        <w:t>проект</w:t>
      </w:r>
      <w:r w:rsidRPr="001C7A94">
        <w:rPr>
          <w:rFonts w:ascii="Times New Roman" w:hAnsi="Times New Roman"/>
          <w:sz w:val="19"/>
          <w:szCs w:val="19"/>
        </w:rPr>
        <w:t xml:space="preserve"> электрооборудования и электроснабжения Помещения</w:t>
      </w:r>
      <w:r w:rsidR="004457DA"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Пользователи, проживающие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FD6537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FD6537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пользуются наравне с ним всеми правами и несут все обязанности, установленные настоящим Договором.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Принимать участие в реализации мероприятий, проводимых Управляющей организацией по ресурсосбережению,</w:t>
      </w:r>
      <w:r w:rsidR="004457DA"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 xml:space="preserve"> постоянно контролировать, чтобы двери и окна в течение всего отопительного сезона в местах общего пользования были закрыты, не допускать размораживания трубопроводов и других действий, способных негативно отразиться на ресурсосбережении Многоквартирного дома в целом.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заключении настоящего Договора предоставить Управляющей организации и впоследствии обновлять в течение 3 (Трех) дней с момента их изменения следующие сведения: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-   о количестве Пользователей, проживающих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3A010C" w:rsidRPr="001C7A94">
        <w:rPr>
          <w:rFonts w:ascii="Times New Roman" w:hAnsi="Times New Roman"/>
          <w:sz w:val="19"/>
          <w:szCs w:val="19"/>
        </w:rPr>
        <w:t xml:space="preserve">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зарегистрированных по месту жительства в Помещении, а также временно проживающих в нем Пользователей для проведения расчетов по настоящему Договору;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-   о количестве Пользователей, проживающих совместно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3A010C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ом, зарегистрированных по месту жительства в Помещении, и имеющих право на льготы для проведения расчетов по настоящему Договору;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    о проводимых с Помещением(ями), указанным в преамбуле настоящего Договора, сделках, влекущих смену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Помещения.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lastRenderedPageBreak/>
        <w:t xml:space="preserve">          Предоставить Управляющей организации копии договора купли-продажи Помещения, коммерческого найма, аренды или другие документы, подтверждающие смену права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или владельца, а также оригинал соответствующего документа для сверки с обязательным указанием количества Пользователей.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возникновения необходимости проведения Управляющей организацией неустановленных настоящим Договором работ и услуг, в том числе связанных с ликвидацией последствий аварий, наступивших по вине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или иных Пользователей, либо в связи с нарушение</w:t>
      </w:r>
      <w:r w:rsidR="0033691B">
        <w:rPr>
          <w:rFonts w:ascii="Times New Roman" w:hAnsi="Times New Roman"/>
          <w:sz w:val="19"/>
          <w:szCs w:val="19"/>
        </w:rPr>
        <w:t>м ими пп. 3.3.10</w:t>
      </w:r>
      <w:r w:rsidRPr="001C7A94">
        <w:rPr>
          <w:rFonts w:ascii="Times New Roman" w:hAnsi="Times New Roman"/>
          <w:sz w:val="19"/>
          <w:szCs w:val="19"/>
        </w:rPr>
        <w:t>., 3.3.1</w:t>
      </w:r>
      <w:r w:rsidR="0033691B">
        <w:rPr>
          <w:rFonts w:ascii="Times New Roman" w:hAnsi="Times New Roman"/>
          <w:sz w:val="19"/>
          <w:szCs w:val="19"/>
        </w:rPr>
        <w:t>4., 3.3.16</w:t>
      </w:r>
      <w:r w:rsidRPr="001C7A94">
        <w:rPr>
          <w:rFonts w:ascii="Times New Roman" w:hAnsi="Times New Roman"/>
          <w:sz w:val="19"/>
          <w:szCs w:val="19"/>
        </w:rPr>
        <w:t>., 3.5.1. – 3.5.4. настоящего Договора, указанные работы проводятся за счет виновного лица.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случае, если принадлежащее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у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ему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у Помещение(я) передано на законных основаниях третьему лицу по договору коммерческого найма, или аренды Помещения, или на иных законных основаниях, вся ответственность за исполнение настоящего Договора, включая оплату по Договору, лежит на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е/Будущем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е Помещения(й).</w:t>
      </w:r>
    </w:p>
    <w:p w:rsidR="00D6635D" w:rsidRPr="001C7A94" w:rsidRDefault="00D6635D" w:rsidP="00D6635D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заключении договора коммерческого найма (поднайма), и/или аренды, и/или субаренды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предоставить сведения Управляющему о количестве Пользователей, получивших право пользования Помещением.</w:t>
      </w:r>
    </w:p>
    <w:p w:rsidR="006B238E" w:rsidRPr="001C7A94" w:rsidRDefault="00D6635D" w:rsidP="006B238E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Предоставить Управляющей организации до подписания настоящего Договора копии следующих документов:</w:t>
      </w:r>
    </w:p>
    <w:p w:rsidR="006B238E" w:rsidRPr="001C7A94" w:rsidRDefault="00BC224C" w:rsidP="006B238E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- </w:t>
      </w:r>
      <w:r w:rsidR="004457DA" w:rsidRPr="001C7A94">
        <w:rPr>
          <w:rFonts w:ascii="Times New Roman" w:hAnsi="Times New Roman"/>
          <w:sz w:val="19"/>
          <w:szCs w:val="19"/>
        </w:rPr>
        <w:t>акт приема-передачи квартиры /</w:t>
      </w:r>
      <w:r w:rsidR="006B238E" w:rsidRPr="001C7A94">
        <w:rPr>
          <w:rFonts w:ascii="Times New Roman" w:hAnsi="Times New Roman"/>
          <w:sz w:val="19"/>
          <w:szCs w:val="19"/>
        </w:rPr>
        <w:t>договор купли-продажи квартиры;</w:t>
      </w:r>
    </w:p>
    <w:p w:rsidR="006B238E" w:rsidRPr="001C7A94" w:rsidRDefault="006B238E" w:rsidP="006B238E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- выписку из единого государственного реестра права на недвижимое имущество и сделок с ним, удостоверяющая проведенную государственную регистрацию прав;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паспорт</w:t>
      </w:r>
      <w:r w:rsidR="003A010C" w:rsidRPr="001C7A94">
        <w:rPr>
          <w:rFonts w:ascii="Times New Roman" w:hAnsi="Times New Roman"/>
          <w:sz w:val="19"/>
          <w:szCs w:val="19"/>
        </w:rPr>
        <w:t>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Свидетельства о постановке на налоговый учет физического лица по месту жительства (ИНН) (при наличии);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Для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 – юридического лица дополнительно предоставить копии, заверенные подписью Генерального директора и удостоверенные печатью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а: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Выписка из решения учредителя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A010C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A010C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 о назначении Генерального директора;</w:t>
      </w:r>
    </w:p>
    <w:p w:rsidR="00D6635D" w:rsidRPr="001C7A94" w:rsidRDefault="00D6635D" w:rsidP="00D6635D">
      <w:pPr>
        <w:pStyle w:val="a3"/>
        <w:ind w:left="37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-  Устав.</w:t>
      </w:r>
    </w:p>
    <w:p w:rsidR="00D6635D" w:rsidRPr="00723C2F" w:rsidRDefault="00D6635D" w:rsidP="000D1505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выполнения работ, указанных в п.3.2.7. настоящего Договора,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в течение 10 (десяти) рабочих дней с момента получения соответствующего уведомления возместить расходы, начисленные на основании соответствующих актов выполненных работ</w:t>
      </w:r>
      <w:r w:rsidR="000D1505" w:rsidRPr="001C7A94">
        <w:rPr>
          <w:rFonts w:ascii="Times New Roman" w:hAnsi="Times New Roman"/>
          <w:sz w:val="19"/>
          <w:szCs w:val="19"/>
        </w:rPr>
        <w:t>.</w:t>
      </w:r>
    </w:p>
    <w:p w:rsidR="00723C2F" w:rsidRPr="001C7A94" w:rsidRDefault="00723C2F" w:rsidP="00723C2F">
      <w:pPr>
        <w:pStyle w:val="a3"/>
        <w:ind w:left="37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0D15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D6635D" w:rsidRPr="001C7A94" w:rsidRDefault="00D6635D" w:rsidP="000D150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пределах предоставленных Управляющей организации полномочий и в пределах объёма финансирования (оплаты услуг) требовать надлежащего исполнения Управляющей организацией его обязанностей по настоящему Договору.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Требовать от Управляющей организации в установленном порядке перерасчета платы за жилое помещение в связи с несоответствием услуг и работ по Содержанию и Текущему ремонту перечню, составу и периодичности, а также при условии предоставления подтверждающих документов установленного образца в соответствии с установленным Правительством РФ порядком перерасчета размера оплаты за отдельные виды услуг, рассчитываемые 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D6635D" w:rsidRDefault="00D6635D" w:rsidP="000D1505">
      <w:pPr>
        <w:pStyle w:val="aa"/>
        <w:numPr>
          <w:ilvl w:val="2"/>
          <w:numId w:val="1"/>
        </w:numPr>
        <w:spacing w:before="0" w:beforeAutospacing="0" w:after="0" w:afterAutospacing="0"/>
        <w:jc w:val="both"/>
        <w:rPr>
          <w:sz w:val="19"/>
          <w:szCs w:val="19"/>
        </w:rPr>
      </w:pPr>
      <w:r w:rsidRPr="001C7A94">
        <w:rPr>
          <w:sz w:val="19"/>
          <w:szCs w:val="19"/>
        </w:rPr>
        <w:t xml:space="preserve">Осуществлять другие права, предусмотренные действующим законодательством Российской Федерации. </w:t>
      </w:r>
    </w:p>
    <w:p w:rsidR="00723C2F" w:rsidRPr="001C7A94" w:rsidRDefault="00723C2F" w:rsidP="00723C2F">
      <w:pPr>
        <w:pStyle w:val="aa"/>
        <w:spacing w:before="0" w:beforeAutospacing="0" w:after="0" w:afterAutospacing="0"/>
        <w:ind w:left="37"/>
        <w:jc w:val="both"/>
        <w:rPr>
          <w:sz w:val="19"/>
          <w:szCs w:val="19"/>
        </w:rPr>
      </w:pPr>
    </w:p>
    <w:p w:rsidR="00D6635D" w:rsidRPr="001C7A94" w:rsidRDefault="00D6635D" w:rsidP="000D150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b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b/>
          <w:sz w:val="19"/>
          <w:szCs w:val="19"/>
        </w:rPr>
        <w:t xml:space="preserve"> не вправе: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Допускать установку самодельных предохранительных устройств в электрощитах, осуществлять монтаж и демонтаж индивидуальных (квартирных) приборов учета ресурсов, т.е. не нарушать установленный в Многоквартирном доме порядок распределения потребленных Коммунальных услуг (ресурсов), приходящихся на его Помещение.</w:t>
      </w:r>
    </w:p>
    <w:p w:rsidR="00D6635D" w:rsidRPr="001C7A94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Подключать и использовать приборы и оборудование, а также использовать  материалы для проведения ремонтно-строительных работ в Помещении, не отвечающие санитарно-гигиеническим нормативам и не имеющие технических паспортов, сертификатов соответствия.</w:t>
      </w:r>
    </w:p>
    <w:p w:rsidR="00D6635D" w:rsidRDefault="00D6635D" w:rsidP="000D150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Совершать действия, связанные с отключением Многоквартирного дома от подачи электроэнергии, воды и тепла.</w:t>
      </w:r>
    </w:p>
    <w:p w:rsidR="00EB3B69" w:rsidRPr="001C7A94" w:rsidRDefault="00EB3B69" w:rsidP="00EB3B69">
      <w:pPr>
        <w:pStyle w:val="a3"/>
        <w:spacing w:after="0"/>
        <w:ind w:left="37"/>
        <w:jc w:val="both"/>
        <w:rPr>
          <w:rFonts w:ascii="Times New Roman" w:hAnsi="Times New Roman"/>
          <w:sz w:val="19"/>
          <w:szCs w:val="19"/>
        </w:rPr>
      </w:pPr>
    </w:p>
    <w:p w:rsidR="00D6635D" w:rsidRDefault="00D6635D" w:rsidP="000D15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5BEE">
        <w:rPr>
          <w:rFonts w:ascii="Times New Roman" w:hAnsi="Times New Roman"/>
          <w:b/>
          <w:sz w:val="20"/>
          <w:szCs w:val="20"/>
        </w:rPr>
        <w:t>РАЗМЕР И ПОРЯДОК ОПЛАТЫ ПО НАСТОЯЩЕМУ ДОГОВОРУ</w:t>
      </w:r>
    </w:p>
    <w:p w:rsidR="00723C2F" w:rsidRPr="009C5BEE" w:rsidRDefault="00723C2F" w:rsidP="00723C2F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D6635D" w:rsidRPr="001C7A94" w:rsidRDefault="00D6635D" w:rsidP="00EA4A15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Цена Договора определяется как сумма общих ежемесячных выплат (далее по тексту - Общая ежемесячная плата) по настоящему Договору,  (</w:t>
      </w:r>
      <w:r w:rsidR="008F3FDB" w:rsidRPr="001C7A94">
        <w:rPr>
          <w:rFonts w:ascii="Times New Roman" w:hAnsi="Times New Roman"/>
          <w:sz w:val="19"/>
          <w:szCs w:val="19"/>
        </w:rPr>
        <w:t xml:space="preserve">электроэнергия, </w:t>
      </w:r>
      <w:r w:rsidRPr="001C7A94">
        <w:rPr>
          <w:rFonts w:ascii="Times New Roman" w:hAnsi="Times New Roman"/>
          <w:sz w:val="19"/>
          <w:szCs w:val="19"/>
        </w:rPr>
        <w:t>отопление, ХВС, ГВС, водоотведение</w:t>
      </w:r>
      <w:r w:rsidR="008F3FDB" w:rsidRPr="001C7A94">
        <w:rPr>
          <w:rFonts w:ascii="Times New Roman" w:hAnsi="Times New Roman"/>
          <w:sz w:val="19"/>
          <w:szCs w:val="19"/>
        </w:rPr>
        <w:t>, вывоз ТКО)</w:t>
      </w:r>
      <w:r w:rsidR="0033691B">
        <w:rPr>
          <w:rFonts w:ascii="Times New Roman" w:hAnsi="Times New Roman"/>
          <w:sz w:val="19"/>
          <w:szCs w:val="19"/>
        </w:rPr>
        <w:t>.</w:t>
      </w:r>
      <w:r w:rsidR="008F3FDB"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Общая ежемесячная плата определяется как сумма денежных средств, состоящая из следующих выплат из расчета на один кв. метр: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жилое помещение по ставкам, установленным Постановлением Главы и/или Решением Совета депутатов Муниципального образования Городской округ Звенигород, по видам благоустройства: содержание Общего имущества Многоквартирного дома, содержание придомовой территории, освещение мест общего пользования, содержание мусоропроводов, лифтов, Текущий ремонт Общего имущества, техническое обслуживание инженерного оборудования </w:t>
      </w:r>
      <w:r w:rsidRPr="001C7A94">
        <w:rPr>
          <w:rFonts w:ascii="Times New Roman" w:hAnsi="Times New Roman"/>
          <w:sz w:val="19"/>
          <w:szCs w:val="19"/>
        </w:rPr>
        <w:lastRenderedPageBreak/>
        <w:t>конструктивных элементов Многоквартирного дома, техническое обслуживание ВДГО, противопожарные мероприятия, очистка вентиляционных каналов, общехозяйственные расходы, услуги расчетного центра и управления;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антенну;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домофон;</w:t>
      </w:r>
    </w:p>
    <w:p w:rsidR="00D6635D" w:rsidRPr="001C7A94" w:rsidRDefault="00D6635D" w:rsidP="00EA4A15">
      <w:pPr>
        <w:pStyle w:val="ConsPlusNormal"/>
        <w:widowControl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И другие выплаты, установленные соглашением Сторон, а также</w:t>
      </w:r>
      <w:r w:rsidR="00EA4A15" w:rsidRPr="001C7A94">
        <w:rPr>
          <w:rFonts w:ascii="Times New Roman" w:hAnsi="Times New Roman"/>
          <w:sz w:val="19"/>
          <w:szCs w:val="19"/>
        </w:rPr>
        <w:t xml:space="preserve"> з</w:t>
      </w:r>
      <w:r w:rsidRPr="001C7A94">
        <w:rPr>
          <w:rFonts w:ascii="Times New Roman" w:hAnsi="Times New Roman"/>
          <w:sz w:val="19"/>
          <w:szCs w:val="19"/>
        </w:rPr>
        <w:t>а Коммунальные услуги (</w:t>
      </w:r>
      <w:r w:rsidR="008F3FDB" w:rsidRPr="001C7A94">
        <w:rPr>
          <w:rFonts w:ascii="Times New Roman" w:hAnsi="Times New Roman"/>
          <w:sz w:val="19"/>
          <w:szCs w:val="19"/>
        </w:rPr>
        <w:t xml:space="preserve">электроснабжение, </w:t>
      </w:r>
      <w:r w:rsidRPr="001C7A94">
        <w:rPr>
          <w:rFonts w:ascii="Times New Roman" w:hAnsi="Times New Roman"/>
          <w:sz w:val="19"/>
          <w:szCs w:val="19"/>
        </w:rPr>
        <w:t xml:space="preserve">отопление, ХВС, ГВС, водоотведение, вывоз и захоронение </w:t>
      </w:r>
      <w:r w:rsidR="008F3FDB" w:rsidRPr="001C7A94">
        <w:rPr>
          <w:rFonts w:ascii="Times New Roman" w:hAnsi="Times New Roman"/>
          <w:sz w:val="19"/>
          <w:szCs w:val="19"/>
        </w:rPr>
        <w:t>ТКО</w:t>
      </w:r>
      <w:r w:rsidRPr="001C7A94">
        <w:rPr>
          <w:rFonts w:ascii="Times New Roman" w:hAnsi="Times New Roman"/>
          <w:sz w:val="19"/>
          <w:szCs w:val="19"/>
        </w:rPr>
        <w:t>), расчет оплаты за которые осуществляется в соответствии  с действующим законодательством РФ.</w:t>
      </w:r>
    </w:p>
    <w:p w:rsidR="00031041" w:rsidRPr="001C7A94" w:rsidRDefault="00031041" w:rsidP="00031041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</w:t>
      </w:r>
      <w:r w:rsidRPr="001C7A94">
        <w:rPr>
          <w:rFonts w:ascii="Times New Roman" w:hAnsi="Times New Roman"/>
          <w:i/>
          <w:sz w:val="19"/>
          <w:szCs w:val="19"/>
          <w:u w:val="single"/>
        </w:rPr>
        <w:t xml:space="preserve">Примечание: </w:t>
      </w:r>
      <w:r w:rsidRPr="001C7A94">
        <w:rPr>
          <w:rFonts w:ascii="Times New Roman" w:hAnsi="Times New Roman"/>
          <w:sz w:val="19"/>
          <w:szCs w:val="19"/>
        </w:rPr>
        <w:t>в случае, если какая-то из перечисленных выше услуг не предоставляется, плата за нее не взимается.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Размер общей ежемесячной платы за жилое Помещение может быть изменен Управляющим с 1 (первого) января каждого календарного года, а также в течение календарного года в случае </w:t>
      </w:r>
      <w:r w:rsidR="00807D37" w:rsidRPr="001C7A94">
        <w:rPr>
          <w:rFonts w:ascii="Times New Roman" w:hAnsi="Times New Roman"/>
          <w:sz w:val="19"/>
          <w:szCs w:val="19"/>
        </w:rPr>
        <w:t>изменения в установленном порядке тарифов на жилищные услуги</w:t>
      </w:r>
      <w:r w:rsidRPr="001C7A94">
        <w:rPr>
          <w:rFonts w:ascii="Times New Roman" w:hAnsi="Times New Roman"/>
          <w:sz w:val="19"/>
          <w:szCs w:val="19"/>
        </w:rPr>
        <w:t>:</w:t>
      </w:r>
    </w:p>
    <w:p w:rsidR="00D6635D" w:rsidRPr="001C7A94" w:rsidRDefault="00D6635D" w:rsidP="00D6635D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    Размер Общей ежемесячной платы может быть изменен по решению общего собрания 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Помещений в Многоквартирном доме.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Стоимость дополнительных платных услуг является договорной ценой и устанавливается Управляющим самостоятельно.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Размер платы за Коммунальные услуги (ресурсы)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 До ввода индивидуальных приборов учета в эксплуатацию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ежемесячно не позднее 10 (десятого) числа месяца, следующего за истекшим, в установленном настоящим Договором размере, производит согласно условиям настоящего Договора платежи на основании выставляемых ему платежных документов на расчетный счет Управляющего.</w:t>
      </w:r>
    </w:p>
    <w:p w:rsidR="00D6635D" w:rsidRDefault="00D6635D" w:rsidP="00397A2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Неиспользование Помещения не является основанием для невнесения платы по настоящему Договору (п. 11.ст.155 Жилищного кодекса РФ). При временном отсутствии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397A20" w:rsidRPr="001C7A94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а, Пользователей перерасчет платежей осуществляется в </w:t>
      </w:r>
      <w:r w:rsidR="003079A1" w:rsidRPr="001C7A94">
        <w:rPr>
          <w:rFonts w:ascii="Times New Roman" w:hAnsi="Times New Roman"/>
          <w:sz w:val="19"/>
          <w:szCs w:val="19"/>
        </w:rPr>
        <w:t>соответствии с условиями п.3.4.</w:t>
      </w:r>
      <w:r w:rsidR="00D562B3">
        <w:rPr>
          <w:rFonts w:ascii="Times New Roman" w:hAnsi="Times New Roman"/>
          <w:sz w:val="19"/>
          <w:szCs w:val="19"/>
        </w:rPr>
        <w:t>1</w:t>
      </w:r>
      <w:r w:rsidRPr="001C7A94">
        <w:rPr>
          <w:rFonts w:ascii="Times New Roman" w:hAnsi="Times New Roman"/>
          <w:sz w:val="19"/>
          <w:szCs w:val="19"/>
        </w:rPr>
        <w:t>. настоящего Договора. Перерасчет платы за услуги расчетного центра, управления, техническое обслуживание, за Текущий ремонт Общего имущества не производится.</w:t>
      </w:r>
    </w:p>
    <w:p w:rsidR="00EB3B69" w:rsidRDefault="00EB3B69" w:rsidP="00EB3B69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723C2F" w:rsidRPr="001C7A94" w:rsidRDefault="00723C2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807D37" w:rsidRDefault="00D6635D" w:rsidP="001C7A9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23C2F" w:rsidRPr="001C7A94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Стороны при неисполнении или ненадлежащем исполнении предусмотренным настоящим Договором обязательств несут ответственность, предусмотренную действующим законодательством РФ.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неисполнении или 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договору. Управляющая организация несет ответственность за ущерб, причиненный Общему имуществу Многоквартирного дома в результате его действий или бездействия в размере реального ущерба.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Управляющая организация не несет ответственность: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По обязательствам третьих лиц, в том числе по обязательствам застройщика и подрядчиков, осуществлявших строительство Многоквартирного дома;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 обязательствам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а, в том числе по обязательным платежам: плате за Содержание,  Текущий ремонт Общего имущества, а также за Коммунальные услуги;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противоправные действия (бездействия)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397A20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и Пользователей;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все виды ущерба, возникшие не по вине Управляющего или не по вине его работников, в том числе аварий, произошедших не по вине Управляющего (вандализм, поджог, кража и т.д.);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использование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397A20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Общего имущества не по назначению и с нарушением действующего законодательства;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За техническое состояние Общего имущества, которое существовало до момента заключения настоящего Договора;</w:t>
      </w:r>
    </w:p>
    <w:p w:rsidR="00D6635D" w:rsidRPr="001C7A94" w:rsidRDefault="00D6635D" w:rsidP="00397A20">
      <w:pPr>
        <w:pStyle w:val="ConsPlusNormal"/>
        <w:widowControl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За ненадлежащее содержание Общего имущества Многоквартирного дома, если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помещений не профинансировали его Содержание, Текущий  ремонт в полном объеме.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 В случае несвоевременного и (или) неполного внесения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4C531E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4C531E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ом предусмотренных разделом 4 настоящего Договора платежей Управляющая организация вправе предъявить ему требование об уплате неустойки (пени). При предъявлении Управляющей организацией указанного требования, </w:t>
      </w:r>
      <w:r w:rsidR="002D228F"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Pr="001C7A94">
        <w:rPr>
          <w:rFonts w:ascii="Times New Roman" w:hAnsi="Times New Roman"/>
          <w:sz w:val="19"/>
          <w:szCs w:val="19"/>
        </w:rPr>
        <w:t xml:space="preserve"> обязан уплатить неустойку (пени)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 платежа. Размер пени указывается в счете, ежемесячно выставляемом Управляющей организацией, и подлежит уплате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4C531E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одновременно с оплатой услуг в соответствии с разделом 4 настоящего Договора.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 нарушении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ом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1C7A94" w:rsidRPr="001C7A94">
        <w:rPr>
          <w:rFonts w:ascii="Times New Roman" w:hAnsi="Times New Roman"/>
          <w:sz w:val="19"/>
          <w:szCs w:val="19"/>
        </w:rPr>
        <w:t>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или иным Пользователем обязательств, предусмотренных настоящим Договором,  он несет полную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D6635D" w:rsidRPr="001C7A94" w:rsidRDefault="002D228F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Собственник/Будущий собственник</w:t>
      </w:r>
      <w:r w:rsidR="00D6635D" w:rsidRPr="001C7A94">
        <w:rPr>
          <w:rFonts w:ascii="Times New Roman" w:hAnsi="Times New Roman"/>
          <w:sz w:val="19"/>
          <w:szCs w:val="19"/>
        </w:rPr>
        <w:t xml:space="preserve">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истечения нормативного срока эксплуатации Общего имущества Многоквартирного дома, указанного в Приложении № 1 к настоящему Договору, Управляющая организация не несет ответственности за качество </w:t>
      </w:r>
      <w:r w:rsidRPr="001C7A94">
        <w:rPr>
          <w:rFonts w:ascii="Times New Roman" w:hAnsi="Times New Roman"/>
          <w:sz w:val="19"/>
          <w:szCs w:val="19"/>
        </w:rPr>
        <w:lastRenderedPageBreak/>
        <w:t>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0D1505" w:rsidRDefault="00D6635D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C725DF" w:rsidRDefault="00C725D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723C2F" w:rsidRPr="00723C2F" w:rsidRDefault="00723C2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sz w:val="19"/>
          <w:szCs w:val="19"/>
        </w:rPr>
      </w:pPr>
    </w:p>
    <w:p w:rsidR="00807D37" w:rsidRDefault="00D6635D" w:rsidP="001C7A9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ДЕЙСТИЯ И ПОРЯДОК РАСТОРЖЕНИЯ НАСТОЯЩЕГО ДОГОВОРА</w:t>
      </w:r>
    </w:p>
    <w:p w:rsidR="00723C2F" w:rsidRPr="001C7A94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465C61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465C61">
        <w:rPr>
          <w:rFonts w:ascii="Times New Roman" w:hAnsi="Times New Roman"/>
          <w:sz w:val="19"/>
          <w:szCs w:val="19"/>
        </w:rPr>
        <w:t xml:space="preserve">Настоящий Договор вступает в силу с момента его подписания обеими Сторонами и действует до принятия общим собранием </w:t>
      </w:r>
      <w:r w:rsidR="002D228F" w:rsidRPr="00465C61">
        <w:rPr>
          <w:rFonts w:ascii="Times New Roman" w:hAnsi="Times New Roman"/>
          <w:sz w:val="19"/>
          <w:szCs w:val="19"/>
        </w:rPr>
        <w:t>Собственник</w:t>
      </w:r>
      <w:r w:rsidR="001C7A94" w:rsidRPr="00465C61">
        <w:rPr>
          <w:rFonts w:ascii="Times New Roman" w:hAnsi="Times New Roman"/>
          <w:sz w:val="19"/>
          <w:szCs w:val="19"/>
        </w:rPr>
        <w:t>ов/Будущих</w:t>
      </w:r>
      <w:r w:rsidR="002D228F" w:rsidRPr="00465C61">
        <w:rPr>
          <w:rFonts w:ascii="Times New Roman" w:hAnsi="Times New Roman"/>
          <w:sz w:val="19"/>
          <w:szCs w:val="19"/>
        </w:rPr>
        <w:t xml:space="preserve"> собственник</w:t>
      </w:r>
      <w:r w:rsidRPr="00465C61">
        <w:rPr>
          <w:rFonts w:ascii="Times New Roman" w:hAnsi="Times New Roman"/>
          <w:sz w:val="19"/>
          <w:szCs w:val="19"/>
        </w:rPr>
        <w:t>ов Помещений в Многоквартирном доме решения об изменении способа управления Многоквартирным домом или о смене Управляющей о</w:t>
      </w:r>
      <w:r w:rsidR="00A4378B" w:rsidRPr="00465C61">
        <w:rPr>
          <w:rFonts w:ascii="Times New Roman" w:hAnsi="Times New Roman"/>
          <w:sz w:val="19"/>
          <w:szCs w:val="19"/>
        </w:rPr>
        <w:t>рганизации, но не более пяти лет</w:t>
      </w:r>
      <w:r w:rsidRPr="00465C61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 отсутствии письменного заявления одной из сторон о прекращении настоящего Договора по окончании срока его действия, такой Договор считается продлённым на тот же срок и на тех же условиях.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Настоящий Договор считается расторгнутым с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ом с момента прекращения права собственности на Помещение в Многоквартирном доме, произведения полного расчета с Управляющим по настоящему Договору при предоставлении Управляющему подтверждающих документов и подписания Сторонами соответствующего соглашения.</w:t>
      </w:r>
    </w:p>
    <w:p w:rsidR="00D6635D" w:rsidRPr="001C7A94" w:rsidRDefault="00D6635D" w:rsidP="00D658E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В случае расторжения настоящего Договора по основаниям, указанным в п.6.1. настоящего Договора, Управляющий за 30 (тридцать) дней до прекращения его действия обязан передать техническую документацию на Многоквартирный дом и иные документы, связанные с его управлением, вновь выбранной управляющей организации, или руководящему органу объединения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1C7A94" w:rsidRPr="001C7A94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, или одному из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ов/Будущих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 xml:space="preserve">ов, указанному в решении Общего собрания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1C7A94" w:rsidRPr="001C7A94">
        <w:rPr>
          <w:rFonts w:ascii="Times New Roman" w:hAnsi="Times New Roman"/>
          <w:sz w:val="19"/>
          <w:szCs w:val="19"/>
        </w:rPr>
        <w:t>ов</w:t>
      </w:r>
      <w:r w:rsidR="002D228F" w:rsidRPr="001C7A94">
        <w:rPr>
          <w:rFonts w:ascii="Times New Roman" w:hAnsi="Times New Roman"/>
          <w:sz w:val="19"/>
          <w:szCs w:val="19"/>
        </w:rPr>
        <w:t>/Будущи</w:t>
      </w:r>
      <w:r w:rsidR="001C7A94" w:rsidRPr="001C7A94">
        <w:rPr>
          <w:rFonts w:ascii="Times New Roman" w:hAnsi="Times New Roman"/>
          <w:sz w:val="19"/>
          <w:szCs w:val="19"/>
        </w:rPr>
        <w:t>х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ов о выборе способа управления Многоквартирным домом.</w:t>
      </w:r>
    </w:p>
    <w:p w:rsidR="00D658E6" w:rsidRDefault="00D658E6" w:rsidP="00D658E6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C725DF" w:rsidRPr="00D658E6" w:rsidRDefault="00C725DF" w:rsidP="00D658E6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807D37" w:rsidRDefault="00D6635D" w:rsidP="00723C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РАЗРЕШЕНИЕ СПОРОВ</w:t>
      </w:r>
    </w:p>
    <w:p w:rsidR="00723C2F" w:rsidRPr="00723C2F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 xml:space="preserve"> </w:t>
      </w:r>
      <w:r w:rsidRPr="001C7A94">
        <w:rPr>
          <w:rFonts w:ascii="Times New Roman" w:hAnsi="Times New Roman"/>
          <w:sz w:val="19"/>
          <w:szCs w:val="19"/>
        </w:rPr>
        <w:t>Споры, возникающие при исполнении обязательств по настоящему Договору, решаются сторонами путем переговоров.</w:t>
      </w:r>
    </w:p>
    <w:p w:rsidR="005E4A8A" w:rsidRPr="001C7A94" w:rsidRDefault="00D6635D" w:rsidP="001C7A9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В случае не достижения согласия спор передается на рассмотрение</w:t>
      </w:r>
      <w:r w:rsidR="003A23D8" w:rsidRPr="001C7A94">
        <w:rPr>
          <w:rFonts w:ascii="Times New Roman" w:hAnsi="Times New Roman"/>
          <w:sz w:val="19"/>
          <w:szCs w:val="19"/>
        </w:rPr>
        <w:t xml:space="preserve"> Звенигородского городского суда Московской области</w:t>
      </w:r>
      <w:r w:rsidRPr="001C7A94">
        <w:rPr>
          <w:rFonts w:ascii="Times New Roman" w:hAnsi="Times New Roman"/>
          <w:sz w:val="19"/>
          <w:szCs w:val="19"/>
        </w:rPr>
        <w:t xml:space="preserve"> в порядке, предусмотренном законодательством Российской Федерации.</w:t>
      </w:r>
    </w:p>
    <w:p w:rsidR="005E4A8A" w:rsidRDefault="005E4A8A" w:rsidP="00D6635D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C725DF" w:rsidRDefault="00C725DF" w:rsidP="00D6635D">
      <w:pPr>
        <w:pStyle w:val="ConsPlusNormal"/>
        <w:widowControl/>
        <w:ind w:left="360" w:firstLine="0"/>
        <w:jc w:val="both"/>
        <w:rPr>
          <w:rFonts w:ascii="Times New Roman" w:hAnsi="Times New Roman"/>
          <w:b/>
        </w:rPr>
      </w:pPr>
    </w:p>
    <w:p w:rsidR="00807D37" w:rsidRDefault="00D6635D" w:rsidP="00723C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</w:p>
    <w:p w:rsidR="00723C2F" w:rsidRPr="00723C2F" w:rsidRDefault="00723C2F" w:rsidP="00723C2F">
      <w:pPr>
        <w:pStyle w:val="ConsPlusNormal"/>
        <w:widowControl/>
        <w:ind w:left="720" w:firstLine="0"/>
        <w:rPr>
          <w:rFonts w:ascii="Times New Roman" w:hAnsi="Times New Roman"/>
          <w:b/>
        </w:rPr>
      </w:pP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Настоящий Договор является   Основным договором без подписания Сторонами нового документа. При этом права и обязанности у каждой Стороны возникают в соответствии с условиями настоящего Договора с момента подписания настоящего Договора.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Под письменным уведомлением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D562B3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общим собранием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="002D228F" w:rsidRPr="001C7A94">
        <w:rPr>
          <w:rFonts w:ascii="Times New Roman" w:hAnsi="Times New Roman"/>
          <w:sz w:val="19"/>
          <w:szCs w:val="19"/>
        </w:rPr>
        <w:t>/Будущ</w:t>
      </w:r>
      <w:r w:rsidR="00D562B3">
        <w:rPr>
          <w:rFonts w:ascii="Times New Roman" w:hAnsi="Times New Roman"/>
          <w:sz w:val="19"/>
          <w:szCs w:val="19"/>
        </w:rPr>
        <w:t>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лицу для утверждения на общем собрании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а/Будущего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="00D562B3">
        <w:rPr>
          <w:rFonts w:ascii="Times New Roman" w:hAnsi="Times New Roman"/>
          <w:sz w:val="19"/>
          <w:szCs w:val="19"/>
        </w:rPr>
        <w:t>а</w:t>
      </w:r>
      <w:r w:rsidRPr="001C7A94">
        <w:rPr>
          <w:rFonts w:ascii="Times New Roman" w:hAnsi="Times New Roman"/>
          <w:sz w:val="19"/>
          <w:szCs w:val="19"/>
        </w:rPr>
        <w:t xml:space="preserve"> Многоквартирного дома, если иное не установлено настоящим Договором.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 силы.</w:t>
      </w:r>
    </w:p>
    <w:p w:rsidR="00D6635D" w:rsidRPr="001C7A94" w:rsidRDefault="00D6635D" w:rsidP="00D6635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Настоящий Договор составлен в двух экземплярах по одному для каждой из Сторон,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34099" w:rsidRDefault="00834099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C725DF" w:rsidRDefault="00C725DF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33691B" w:rsidRPr="001C7A94" w:rsidRDefault="0033691B" w:rsidP="000D1505">
      <w:pPr>
        <w:pStyle w:val="ConsPlu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</w:p>
    <w:p w:rsidR="00903C97" w:rsidRDefault="00D6635D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b/>
          <w:sz w:val="19"/>
          <w:szCs w:val="19"/>
        </w:rPr>
        <w:t>Приложения:</w:t>
      </w:r>
    </w:p>
    <w:p w:rsidR="00C725DF" w:rsidRDefault="00C725DF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</w:p>
    <w:p w:rsidR="00EB3B69" w:rsidRPr="001C7A94" w:rsidRDefault="00EB3B69" w:rsidP="00723C2F">
      <w:pPr>
        <w:pStyle w:val="ConsPlusNormal"/>
        <w:widowControl/>
        <w:ind w:left="360" w:firstLine="0"/>
        <w:jc w:val="both"/>
        <w:rPr>
          <w:rFonts w:ascii="Times New Roman" w:hAnsi="Times New Roman"/>
          <w:b/>
          <w:sz w:val="19"/>
          <w:szCs w:val="19"/>
        </w:rPr>
      </w:pP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1. Перечень Общего имущества Многоквартирного дома.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2. Перечень работ по Содержанию и Текущему ремонту.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 xml:space="preserve">Приложение № 3. Акт разграничения ответственности за эксплуатацию инженерных сетей, устройств и оборудования между Управляющей организацией и </w:t>
      </w:r>
      <w:r w:rsidR="002D228F" w:rsidRPr="001C7A94">
        <w:rPr>
          <w:rFonts w:ascii="Times New Roman" w:hAnsi="Times New Roman"/>
          <w:sz w:val="19"/>
          <w:szCs w:val="19"/>
        </w:rPr>
        <w:t>Собственник</w:t>
      </w:r>
      <w:r w:rsidR="00D562B3">
        <w:rPr>
          <w:rFonts w:ascii="Times New Roman" w:hAnsi="Times New Roman"/>
          <w:sz w:val="19"/>
          <w:szCs w:val="19"/>
        </w:rPr>
        <w:t>ом/Будущим</w:t>
      </w:r>
      <w:r w:rsidR="002D228F" w:rsidRPr="001C7A94">
        <w:rPr>
          <w:rFonts w:ascii="Times New Roman" w:hAnsi="Times New Roman"/>
          <w:sz w:val="19"/>
          <w:szCs w:val="19"/>
        </w:rPr>
        <w:t xml:space="preserve"> собственник</w:t>
      </w:r>
      <w:r w:rsidRPr="001C7A94">
        <w:rPr>
          <w:rFonts w:ascii="Times New Roman" w:hAnsi="Times New Roman"/>
          <w:sz w:val="19"/>
          <w:szCs w:val="19"/>
        </w:rPr>
        <w:t>о</w:t>
      </w:r>
      <w:r w:rsidR="00D562B3">
        <w:rPr>
          <w:rFonts w:ascii="Times New Roman" w:hAnsi="Times New Roman"/>
          <w:sz w:val="19"/>
          <w:szCs w:val="19"/>
        </w:rPr>
        <w:t>м</w:t>
      </w:r>
      <w:r w:rsidRPr="001C7A94">
        <w:rPr>
          <w:rFonts w:ascii="Times New Roman" w:hAnsi="Times New Roman"/>
          <w:sz w:val="19"/>
          <w:szCs w:val="19"/>
        </w:rPr>
        <w:t>.</w:t>
      </w:r>
    </w:p>
    <w:p w:rsidR="00D6635D" w:rsidRPr="001C7A94" w:rsidRDefault="00D6635D" w:rsidP="00D6635D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 w:rsidRPr="001C7A94">
        <w:rPr>
          <w:rFonts w:ascii="Times New Roman" w:hAnsi="Times New Roman"/>
          <w:sz w:val="19"/>
          <w:szCs w:val="19"/>
        </w:rPr>
        <w:t>Приложение № 4. Форма. Отчет Управляющей организации об исполнении обязательств</w:t>
      </w:r>
      <w:r w:rsidR="00B46433">
        <w:rPr>
          <w:rFonts w:ascii="Times New Roman" w:hAnsi="Times New Roman"/>
          <w:sz w:val="19"/>
          <w:szCs w:val="19"/>
        </w:rPr>
        <w:t>.</w:t>
      </w:r>
      <w:r w:rsidRPr="001C7A94">
        <w:rPr>
          <w:rFonts w:ascii="Times New Roman" w:hAnsi="Times New Roman"/>
          <w:sz w:val="19"/>
          <w:szCs w:val="19"/>
        </w:rPr>
        <w:t xml:space="preserve"> </w:t>
      </w:r>
    </w:p>
    <w:p w:rsidR="00FB52B5" w:rsidRPr="001C7A94" w:rsidRDefault="00B46433" w:rsidP="00FB52B5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Приложение № 5</w:t>
      </w:r>
      <w:r w:rsidR="00FB52B5" w:rsidRPr="001C7A94">
        <w:rPr>
          <w:rFonts w:ascii="Times New Roman" w:hAnsi="Times New Roman"/>
          <w:sz w:val="19"/>
          <w:szCs w:val="19"/>
        </w:rPr>
        <w:t xml:space="preserve">. </w:t>
      </w:r>
      <w:r w:rsidR="00834099" w:rsidRPr="001C7A94">
        <w:rPr>
          <w:rFonts w:ascii="Times New Roman" w:hAnsi="Times New Roman"/>
          <w:sz w:val="19"/>
          <w:szCs w:val="19"/>
        </w:rPr>
        <w:t>Правила пользования жилым помещение</w:t>
      </w:r>
      <w:r w:rsidR="00D562B3">
        <w:rPr>
          <w:rFonts w:ascii="Times New Roman" w:hAnsi="Times New Roman"/>
          <w:sz w:val="19"/>
          <w:szCs w:val="19"/>
        </w:rPr>
        <w:t>м в</w:t>
      </w:r>
      <w:r w:rsidR="00834099" w:rsidRPr="001C7A94">
        <w:rPr>
          <w:rFonts w:ascii="Times New Roman" w:hAnsi="Times New Roman"/>
          <w:sz w:val="19"/>
          <w:szCs w:val="19"/>
        </w:rPr>
        <w:t xml:space="preserve"> многоквартирном жилом доме</w:t>
      </w:r>
      <w:r w:rsidR="00FB52B5" w:rsidRPr="001C7A94">
        <w:rPr>
          <w:rFonts w:ascii="Times New Roman" w:hAnsi="Times New Roman"/>
          <w:sz w:val="19"/>
          <w:szCs w:val="19"/>
        </w:rPr>
        <w:t>.</w:t>
      </w:r>
    </w:p>
    <w:p w:rsidR="00D6635D" w:rsidRPr="00723C2F" w:rsidRDefault="00B46433" w:rsidP="00723C2F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Приложение № 6</w:t>
      </w:r>
      <w:r w:rsidR="00FB52B5" w:rsidRPr="001C7A94">
        <w:rPr>
          <w:rFonts w:ascii="Times New Roman" w:hAnsi="Times New Roman"/>
          <w:sz w:val="19"/>
          <w:szCs w:val="19"/>
        </w:rPr>
        <w:t xml:space="preserve">. </w:t>
      </w:r>
      <w:r w:rsidR="00834099" w:rsidRPr="001C7A94">
        <w:rPr>
          <w:rFonts w:ascii="Times New Roman" w:hAnsi="Times New Roman"/>
          <w:sz w:val="19"/>
          <w:szCs w:val="19"/>
        </w:rPr>
        <w:t>Правила проведения ремонтно-отделочных работ в</w:t>
      </w:r>
      <w:r w:rsidR="00903C97" w:rsidRPr="001C7A94">
        <w:rPr>
          <w:rFonts w:ascii="Times New Roman" w:hAnsi="Times New Roman"/>
          <w:sz w:val="19"/>
          <w:szCs w:val="19"/>
        </w:rPr>
        <w:t xml:space="preserve"> помещениях</w:t>
      </w:r>
      <w:r w:rsidR="00834099" w:rsidRPr="001C7A94">
        <w:rPr>
          <w:rFonts w:ascii="Times New Roman" w:hAnsi="Times New Roman"/>
          <w:sz w:val="19"/>
          <w:szCs w:val="19"/>
        </w:rPr>
        <w:t xml:space="preserve"> </w:t>
      </w:r>
      <w:r w:rsidR="00903C97" w:rsidRPr="001C7A94">
        <w:rPr>
          <w:rFonts w:ascii="Times New Roman" w:hAnsi="Times New Roman"/>
          <w:sz w:val="19"/>
          <w:szCs w:val="19"/>
        </w:rPr>
        <w:t>в</w:t>
      </w:r>
      <w:r w:rsidR="00834099" w:rsidRPr="001C7A94">
        <w:rPr>
          <w:rFonts w:ascii="Times New Roman" w:hAnsi="Times New Roman"/>
          <w:sz w:val="19"/>
          <w:szCs w:val="19"/>
        </w:rPr>
        <w:t xml:space="preserve"> многоквартирном жилом доме</w:t>
      </w:r>
      <w:r w:rsidR="00FB52B5" w:rsidRPr="001C7A94">
        <w:rPr>
          <w:rFonts w:ascii="Times New Roman" w:hAnsi="Times New Roman"/>
          <w:sz w:val="19"/>
          <w:szCs w:val="19"/>
        </w:rPr>
        <w:t>.</w:t>
      </w:r>
    </w:p>
    <w:p w:rsidR="00D6635D" w:rsidRDefault="00D6635D" w:rsidP="00D6635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</w:t>
      </w:r>
    </w:p>
    <w:p w:rsidR="00D6635D" w:rsidRDefault="000D1505" w:rsidP="00D6635D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D6635D">
        <w:rPr>
          <w:rFonts w:ascii="Times New Roman" w:hAnsi="Times New Roman"/>
          <w:b/>
        </w:rPr>
        <w:t xml:space="preserve">                                                                     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536"/>
      </w:tblGrid>
      <w:tr w:rsidR="00D6635D" w:rsidTr="00FB52B5">
        <w:trPr>
          <w:trHeight w:val="314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5D" w:rsidRDefault="002D228F" w:rsidP="001D073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Собственник/Будущий собственник</w:t>
            </w:r>
          </w:p>
          <w:p w:rsidR="006771A6" w:rsidRPr="00684CDF" w:rsidRDefault="006771A6" w:rsidP="001D073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A5838" w:rsidRPr="006771A6" w:rsidRDefault="00344695" w:rsidP="00464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ФИО, </w:t>
            </w:r>
            <w:r w:rsidR="00DA5838" w:rsidRPr="006771A6">
              <w:rPr>
                <w:rFonts w:ascii="Times New Roman" w:hAnsi="Times New Roman"/>
                <w:b/>
                <w:sz w:val="20"/>
                <w:szCs w:val="20"/>
              </w:rPr>
              <w:t xml:space="preserve">г.р. </w:t>
            </w:r>
          </w:p>
          <w:p w:rsidR="00344695" w:rsidRDefault="00344695" w:rsidP="0067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="006771A6">
              <w:rPr>
                <w:rFonts w:ascii="Times New Roman" w:hAnsi="Times New Roman"/>
                <w:sz w:val="19"/>
                <w:szCs w:val="19"/>
              </w:rPr>
              <w:t>аспорт</w:t>
            </w:r>
          </w:p>
          <w:p w:rsidR="006771A6" w:rsidRDefault="00344695" w:rsidP="0067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выдан :</w:t>
            </w:r>
          </w:p>
          <w:p w:rsidR="006771A6" w:rsidRPr="00177817" w:rsidRDefault="006771A6" w:rsidP="0067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ГУ МВД России по Московской области</w:t>
            </w:r>
          </w:p>
          <w:p w:rsidR="006771A6" w:rsidRPr="00177817" w:rsidRDefault="006771A6" w:rsidP="0067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 подразд</w:t>
            </w:r>
            <w:r w:rsidR="00344695">
              <w:rPr>
                <w:rFonts w:ascii="Times New Roman" w:hAnsi="Times New Roman"/>
                <w:sz w:val="19"/>
                <w:szCs w:val="19"/>
              </w:rPr>
              <w:t xml:space="preserve">еления: </w:t>
            </w:r>
            <w:r w:rsidRPr="00177817">
              <w:rPr>
                <w:rFonts w:ascii="Times New Roman" w:hAnsi="Times New Roman"/>
                <w:sz w:val="19"/>
                <w:szCs w:val="19"/>
              </w:rPr>
              <w:t xml:space="preserve">                                   </w:t>
            </w:r>
          </w:p>
          <w:p w:rsidR="006771A6" w:rsidRDefault="006771A6" w:rsidP="006771A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Зарегистрированная</w:t>
            </w:r>
            <w:r w:rsidRPr="00177817">
              <w:rPr>
                <w:rFonts w:ascii="Times New Roman" w:hAnsi="Times New Roman"/>
                <w:sz w:val="19"/>
                <w:szCs w:val="19"/>
              </w:rPr>
              <w:t xml:space="preserve">   по адресу</w:t>
            </w:r>
          </w:p>
          <w:p w:rsidR="00430F9B" w:rsidRDefault="00D6635D" w:rsidP="00464A26">
            <w:pPr>
              <w:spacing w:after="0" w:line="240" w:lineRule="auto"/>
            </w:pPr>
            <w:r w:rsidRPr="00684CDF">
              <w:rPr>
                <w:rFonts w:ascii="Times New Roman" w:hAnsi="Times New Roman"/>
                <w:b/>
              </w:rPr>
              <w:t xml:space="preserve">                                               </w:t>
            </w:r>
            <w:r w:rsidRPr="00684CDF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464A26" w:rsidRDefault="00464A26" w:rsidP="00464A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513E67" w:rsidRDefault="00513E67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0F9B" w:rsidRDefault="00430F9B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Тел.________________________________________</w:t>
            </w:r>
          </w:p>
          <w:p w:rsidR="00EB3B69" w:rsidRDefault="00EB3B69" w:rsidP="00513E67">
            <w:pPr>
              <w:tabs>
                <w:tab w:val="left" w:pos="36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15C9" w:rsidRDefault="00430F9B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Эл. почта___________________________________</w:t>
            </w:r>
          </w:p>
          <w:p w:rsidR="00170F1D" w:rsidRDefault="00170F1D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0F9B" w:rsidRPr="00684CDF" w:rsidRDefault="00430F9B" w:rsidP="00430F9B">
            <w:pPr>
              <w:tabs>
                <w:tab w:val="center" w:pos="467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5D" w:rsidRPr="00684CDF" w:rsidRDefault="00D6635D" w:rsidP="001D073D">
            <w:pPr>
              <w:tabs>
                <w:tab w:val="left" w:pos="5175"/>
              </w:tabs>
              <w:ind w:left="3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CDF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22233E" w:rsidRDefault="00D6635D" w:rsidP="00222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E6E">
              <w:rPr>
                <w:rFonts w:ascii="Times New Roman" w:hAnsi="Times New Roman"/>
                <w:b/>
                <w:sz w:val="20"/>
                <w:szCs w:val="20"/>
              </w:rPr>
              <w:t>ООО «ЖКХ Заречье»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79A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143180, г. Звенигород, ул. </w:t>
            </w:r>
            <w:r w:rsidR="00C203CA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>, д.</w:t>
            </w:r>
            <w:r w:rsidR="00C203CA">
              <w:rPr>
                <w:rFonts w:ascii="Times New Roman" w:hAnsi="Times New Roman"/>
                <w:sz w:val="20"/>
                <w:szCs w:val="20"/>
              </w:rPr>
              <w:t>2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>8</w:t>
            </w:r>
            <w:r w:rsidR="00C203CA">
              <w:rPr>
                <w:rFonts w:ascii="Times New Roman" w:hAnsi="Times New Roman"/>
                <w:sz w:val="20"/>
                <w:szCs w:val="20"/>
              </w:rPr>
              <w:t>А, оф.85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>ИНН   501501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0709  ,   КПП  501501001 .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ОКВЭД    </w:t>
            </w:r>
            <w:r w:rsidR="0022233E">
              <w:rPr>
                <w:rFonts w:ascii="Times New Roman" w:hAnsi="Times New Roman"/>
                <w:sz w:val="20"/>
                <w:szCs w:val="20"/>
              </w:rPr>
              <w:t>68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.32.1 ,   ОКПО 88886425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ОГРН 1095015000695   </w:t>
            </w:r>
            <w:r w:rsidR="006A3E6E">
              <w:rPr>
                <w:rFonts w:ascii="Times New Roman" w:hAnsi="Times New Roman"/>
                <w:sz w:val="20"/>
                <w:szCs w:val="20"/>
              </w:rPr>
              <w:t>р</w:t>
            </w:r>
            <w:r w:rsidR="0022233E">
              <w:rPr>
                <w:rFonts w:ascii="Times New Roman" w:hAnsi="Times New Roman"/>
                <w:sz w:val="20"/>
                <w:szCs w:val="20"/>
              </w:rPr>
              <w:t xml:space="preserve">/сч.№40702810440290002640 в </w:t>
            </w:r>
            <w:r w:rsidRPr="00684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33E">
              <w:rPr>
                <w:rFonts w:ascii="Times New Roman" w:hAnsi="Times New Roman"/>
                <w:sz w:val="20"/>
                <w:szCs w:val="20"/>
              </w:rPr>
              <w:t>ПАО «Сбербанк России»</w:t>
            </w:r>
            <w:r w:rsidR="006A3E6E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D6635D" w:rsidRDefault="00D6635D" w:rsidP="002223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4CDF">
              <w:rPr>
                <w:rFonts w:ascii="Times New Roman" w:hAnsi="Times New Roman"/>
                <w:sz w:val="20"/>
                <w:szCs w:val="20"/>
              </w:rPr>
              <w:t>БИК 044525225,  Кор.счет:30101810400000000225</w:t>
            </w:r>
          </w:p>
          <w:p w:rsidR="003A15C9" w:rsidRDefault="004E3829" w:rsidP="00F3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Диспетчерская: </w:t>
            </w:r>
            <w:r w:rsidR="00F115D4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(495) 648-54-25</w:t>
            </w:r>
            <w:r w:rsidR="00F33B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F33BC9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F33BC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3A15C9" w:rsidRDefault="00F33BC9" w:rsidP="00F3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33BC9" w:rsidRPr="00684CDF" w:rsidRDefault="00F33BC9" w:rsidP="006A3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___________________/В.А. Новгородов/                                                                                                       М.п.                                  </w:t>
            </w:r>
          </w:p>
        </w:tc>
      </w:tr>
    </w:tbl>
    <w:p w:rsidR="00B93483" w:rsidRDefault="00B93483" w:rsidP="00723C2F">
      <w:pPr>
        <w:pStyle w:val="ConsPlusNormal"/>
        <w:widowControl/>
        <w:ind w:firstLine="0"/>
      </w:pPr>
    </w:p>
    <w:p w:rsidR="00B93483" w:rsidRDefault="00B93483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C725DF" w:rsidRDefault="00C725DF" w:rsidP="003A15C9">
      <w:pPr>
        <w:pStyle w:val="ConsPlusNormal"/>
        <w:widowControl/>
        <w:ind w:firstLine="0"/>
        <w:jc w:val="right"/>
      </w:pPr>
    </w:p>
    <w:p w:rsidR="008A1822" w:rsidRDefault="008A1822" w:rsidP="003A15C9">
      <w:pPr>
        <w:pStyle w:val="ConsPlusNormal"/>
        <w:widowControl/>
        <w:ind w:firstLine="0"/>
        <w:jc w:val="right"/>
      </w:pPr>
    </w:p>
    <w:p w:rsidR="00B46433" w:rsidRDefault="00B46433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E55084" w:rsidRDefault="00E55084" w:rsidP="003A15C9">
      <w:pPr>
        <w:pStyle w:val="ConsPlusNormal"/>
        <w:widowControl/>
        <w:ind w:firstLine="0"/>
        <w:jc w:val="right"/>
      </w:pPr>
    </w:p>
    <w:p w:rsidR="00D6635D" w:rsidRPr="003A15C9" w:rsidRDefault="003A15C9" w:rsidP="003A15C9">
      <w:pPr>
        <w:pStyle w:val="ConsPlusNormal"/>
        <w:widowControl/>
        <w:ind w:firstLine="0"/>
        <w:jc w:val="right"/>
      </w:pPr>
      <w:r>
        <w:lastRenderedPageBreak/>
        <w:t xml:space="preserve">  </w:t>
      </w:r>
      <w:r w:rsidR="00D6635D">
        <w:rPr>
          <w:rFonts w:ascii="Times New Roman" w:hAnsi="Times New Roman"/>
          <w:sz w:val="18"/>
          <w:szCs w:val="18"/>
        </w:rPr>
        <w:t>Приложение № 1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D6635D" w:rsidRDefault="00344695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.    </w:t>
      </w:r>
      <w:r w:rsidR="006771A6">
        <w:rPr>
          <w:rFonts w:ascii="Times New Roman" w:hAnsi="Times New Roman"/>
          <w:sz w:val="18"/>
          <w:szCs w:val="18"/>
        </w:rPr>
        <w:t>.2019г.</w:t>
      </w:r>
      <w:r w:rsidR="008F5BAD">
        <w:rPr>
          <w:rFonts w:ascii="Times New Roman" w:hAnsi="Times New Roman"/>
          <w:sz w:val="18"/>
          <w:szCs w:val="18"/>
        </w:rPr>
        <w:t xml:space="preserve"> </w:t>
      </w:r>
      <w:r w:rsidR="00D6635D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>13-</w:t>
      </w:r>
    </w:p>
    <w:p w:rsidR="00D6635D" w:rsidRDefault="00D6635D" w:rsidP="00D66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D6635D" w:rsidRDefault="00D6635D" w:rsidP="00D6635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Общего имущества Многоквартирного дома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Межквартирные лестничные площадки.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Крыльцо -5 шт.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Тамбуры -5 шт.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Подъезды -5 шт.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Лестницы -5 шт.</w:t>
      </w:r>
    </w:p>
    <w:p w:rsidR="003921D8" w:rsidRPr="003921D8" w:rsidRDefault="003921D8" w:rsidP="003921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Плафоны и светильники для у</w:t>
      </w:r>
      <w:r w:rsidR="006771A6">
        <w:rPr>
          <w:rFonts w:ascii="Times New Roman" w:hAnsi="Times New Roman"/>
          <w:sz w:val="20"/>
          <w:szCs w:val="20"/>
        </w:rPr>
        <w:t>личного и внутреннего освещения 59 шт.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Балконы, предназначенные для использования несколькими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D562B3">
        <w:rPr>
          <w:rFonts w:ascii="Times New Roman" w:hAnsi="Times New Roman"/>
          <w:sz w:val="20"/>
          <w:szCs w:val="20"/>
        </w:rPr>
        <w:t>ами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D562B3">
        <w:rPr>
          <w:rFonts w:ascii="Times New Roman" w:hAnsi="Times New Roman"/>
          <w:sz w:val="20"/>
          <w:szCs w:val="20"/>
        </w:rPr>
        <w:t>ми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ами помещений (перехо</w:t>
      </w:r>
      <w:r w:rsidR="006771A6">
        <w:rPr>
          <w:rFonts w:ascii="Times New Roman" w:hAnsi="Times New Roman"/>
          <w:sz w:val="20"/>
          <w:szCs w:val="20"/>
        </w:rPr>
        <w:t>дные балконы «черной» лестницы) -5 шт.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Лифтовые холлы -660 кв.м.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Лифты па</w:t>
      </w:r>
      <w:r w:rsidR="006771A6">
        <w:rPr>
          <w:rFonts w:ascii="Times New Roman" w:hAnsi="Times New Roman"/>
          <w:sz w:val="20"/>
          <w:szCs w:val="20"/>
        </w:rPr>
        <w:t>ссажирские и  грузопассажирские 3 шт.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Лифтовые и иные шахты -3 шт.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Коридоры.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Чердаки, подвалы, в которых имеются инженерные коммуникации, иное обслуживающее более одного помещения в данном доме обо</w:t>
      </w:r>
      <w:r w:rsidR="006771A6">
        <w:rPr>
          <w:rFonts w:ascii="Times New Roman" w:hAnsi="Times New Roman"/>
          <w:sz w:val="20"/>
          <w:szCs w:val="20"/>
        </w:rPr>
        <w:t>рудование (технические подвалы)-894,7 кв.м.</w:t>
      </w:r>
    </w:p>
    <w:p w:rsidR="00D6635D" w:rsidRDefault="006771A6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Крыша -скатная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Ограждающие несущие и ненесущие конструкции данного дома.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Пожарные и эвакуационные выходы.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Электрощитовые.</w:t>
      </w:r>
    </w:p>
    <w:p w:rsidR="00D6635D" w:rsidRDefault="00D6635D" w:rsidP="00D6635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Механическое, электрическое, санитарно-техническое (транзитные трубопроводы, стояки, средства пожаротушения</w:t>
      </w:r>
      <w:r w:rsidR="000D13D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находящееся в данном доме внутри Помещений и обслуживающее более одного помещения.</w:t>
      </w:r>
    </w:p>
    <w:p w:rsidR="006771A6" w:rsidRDefault="006771A6" w:rsidP="006771A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Прилегающий земельный участок в установленных границах, включая: элементы озеленения и благоустройства, поверхность подъездных путей, пешеходных дорожек, мест парковки, а также </w:t>
      </w:r>
      <w:r>
        <w:rPr>
          <w:rFonts w:ascii="Times New Roman" w:hAnsi="Times New Roman"/>
          <w:sz w:val="20"/>
          <w:szCs w:val="20"/>
          <w:u w:val="single"/>
        </w:rPr>
        <w:t>подземное пространство</w:t>
      </w:r>
      <w:r>
        <w:rPr>
          <w:rFonts w:ascii="Times New Roman" w:hAnsi="Times New Roman"/>
          <w:sz w:val="20"/>
          <w:szCs w:val="20"/>
        </w:rPr>
        <w:t xml:space="preserve"> в границах дворовой территории.</w:t>
      </w:r>
    </w:p>
    <w:p w:rsidR="006771A6" w:rsidRDefault="006771A6" w:rsidP="006771A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помещения в данном доме, не являющиеся частями жилых помещений и предназначенные для обслуживания более одного Помещения в данном доме.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</w:t>
      </w:r>
      <w:r>
        <w:rPr>
          <w:rFonts w:ascii="Times New Roman" w:hAnsi="Times New Roman"/>
          <w:b/>
          <w:sz w:val="20"/>
          <w:szCs w:val="20"/>
        </w:rPr>
        <w:t>/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М.П.</w:t>
      </w: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6433" w:rsidRDefault="00B46433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21D8" w:rsidRDefault="003921D8" w:rsidP="00D6635D">
      <w:pPr>
        <w:tabs>
          <w:tab w:val="left" w:pos="726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.    .2019г. №13-</w:t>
      </w:r>
    </w:p>
    <w:p w:rsidR="00F33BC9" w:rsidRDefault="00F33BC9" w:rsidP="00F33B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работ и услуг по управлению  Многоквартирным домом, 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Содержанию и Текущему ремонту Общего имущества в нем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635D" w:rsidTr="001D073D">
        <w:tc>
          <w:tcPr>
            <w:tcW w:w="4785" w:type="dxa"/>
          </w:tcPr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обслуживание, которое включает в себя: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внутридомовых инженерных систем;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наладку инженерного оборудования, выявленную в ходе эксплуатационного обслуживания;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осмотры отдельных элементов и помещений дома;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планово-предупредительные ремонты внутридомовых сетей;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подготовку дома и его инженерных сетей к сезонной эксплуатации;</w:t>
            </w:r>
          </w:p>
          <w:p w:rsidR="00D6635D" w:rsidRDefault="00D6635D" w:rsidP="001D073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лестничных клеток, мусоропроводов и придомовых территорий.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проведении технических осмотров и обходов (комиссионных обследований):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 системах водопровода и канализации;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в системах центрального отопления и горячего водоснабжения;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неисправностей электротехнических устройств;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Прочистка канализационного лежака;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исправности канализационных вытяжек;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наличия тяги в вентиляционных каналах;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кровли, но не более 10% от общей площади кровли;</w:t>
            </w:r>
          </w:p>
          <w:p w:rsidR="00D6635D" w:rsidRDefault="00D6635D" w:rsidP="001D073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заземления оболочки электрокабеля, замеры сопротивления изоляции проводки.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подготовке Объекта к эксплуатации в осенне-зимний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Восстановление тепловой изоляции на трубопроводах в подвальных и чердачных помещениях;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кровли, но не более 10% от общей площади кровли;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Остекление и закрытие чердачных слуховых окон;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разбитых стекол окон, ремонт входных дверей в подъездах и вспомогательных помещениях;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Ремонт, утепление и прочистка вентиляционных каналов;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труб наружного водостока;</w:t>
            </w:r>
        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Установление причин подтапливания подвальных помещений.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придомовых территорий:</w:t>
            </w:r>
          </w:p>
          <w:p w:rsidR="00D6635D" w:rsidRDefault="00D6635D" w:rsidP="001D073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в зимний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свежевыпавшего снега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Посыпка территорий противогололедными материалами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территории в дни без снегопада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урн от мусора – 1 раз в двое суток</w:t>
            </w:r>
          </w:p>
          <w:p w:rsidR="00D6635D" w:rsidRDefault="00D6635D" w:rsidP="001D073D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контейнерных площадок – 1 раз в сутки;</w:t>
            </w:r>
          </w:p>
          <w:p w:rsidR="00D6635D" w:rsidRDefault="00D6635D" w:rsidP="001D073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в теплый период: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урн от мусора – 1 раз в двое суток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Промывка урн – 1 раз в месяц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газонов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газонов – 3 раза в сезон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Поливка газонов, зеленых насаждений – 2 раза в сезон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контейнерных площадок – 1 раз в сутки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Подметание территории в дни выпадения обильных осадков – 1 раз в двое суток</w:t>
            </w:r>
          </w:p>
          <w:p w:rsidR="00D6635D" w:rsidRDefault="00D6635D" w:rsidP="001D073D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6635D" w:rsidRDefault="00D6635D" w:rsidP="001D073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660066"/>
                <w:sz w:val="20"/>
                <w:szCs w:val="20"/>
              </w:rPr>
            </w:pP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Стрижка кустарников, вырубка поросли, побелка  деревьев – 1 раз в год (с предоставлением Заказчику дендроплана и перечетной ведомости);</w:t>
            </w:r>
          </w:p>
          <w:p w:rsidR="00D6635D" w:rsidRDefault="00D6635D" w:rsidP="001D073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Протирка указателей – 5 раз в год.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Санитарное содержание лестничных клеток: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Влажное подметание лестничных площадок и маршей: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Нижних трех этажей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Выше третьего этажа – 2 раза в неделю, в домах с лифтами – 1 раз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Влажное подметание перед загрузочными клапанами мусоропроводов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Мытье лестничных площадок и маршей – 2 раза в месяц, в домах с лифтами – 1 раз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стен, дверей, плафонов и потолков кабин лифтов – 2 раза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Мытье окон – 2 раза в год;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      </w:r>
          </w:p>
          <w:p w:rsidR="00D6635D" w:rsidRDefault="00D6635D" w:rsidP="001D073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Влажная протирка подоконников, оконных решеток, перил, чердачных лестниц, почтовых ящиков – 1 раз в месяц.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Обслуживание мусоропроводов: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Профилактический осмотр мусоропроводов – 2 раза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Удаление мусора из мусороприемных камер, уборка мусороприемных камер, мойка передвижных мусоросборников – 6 дней в неделю;</w:t>
            </w:r>
          </w:p>
          <w:p w:rsidR="00D6635D" w:rsidRDefault="00D6635D" w:rsidP="001D073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засоров – по мере необходимости.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осмотры и планово-предупредительный ремонт в соответствии с утвержденным Сторонами графиком и учетом периодичности. График технических осмотров и планово-предупредительного ремонта утверждается Сторонами дополнительным соглашением к настоящему Договору.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Круглосуточное функционирование аварийно-диспетчерской службы.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Объекта, его и</w:t>
            </w:r>
            <w:r w:rsidR="00D658E6">
              <w:rPr>
                <w:rFonts w:ascii="Times New Roman" w:hAnsi="Times New Roman"/>
                <w:sz w:val="16"/>
                <w:szCs w:val="16"/>
              </w:rPr>
              <w:t>нженерных систем и оборудования,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его инженерных систем и оборудования утверждается Сторонами дополнительным соглашением к настоящему Договору.</w:t>
            </w:r>
          </w:p>
          <w:p w:rsidR="00D6635D" w:rsidRDefault="00D6635D" w:rsidP="001D073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Управляющий осуществляет техническое обслуживание помещений Объекта с выполнением следующих видов работ (стоимость выполнения работ входит в оплату за техническое обслуживание):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прокладок, сальниковых набивок, водоразборной арматуры с устранением утечки воды;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вставки для седла клапана, полиэтиленовых насадок к вентильной головке;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Устранение засоров стояков и системы внутридомовой канализации, происшедших не по вине Управляющего;</w:t>
            </w:r>
          </w:p>
          <w:p w:rsidR="00D6635D" w:rsidRDefault="00D6635D" w:rsidP="001D073D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электропроводки в помещении </w:t>
            </w:r>
            <w:r w:rsidR="002D228F">
              <w:rPr>
                <w:rFonts w:ascii="Times New Roman" w:hAnsi="Times New Roman"/>
                <w:sz w:val="16"/>
                <w:szCs w:val="16"/>
              </w:rPr>
              <w:t>Собственник/Будущий собственник</w:t>
            </w:r>
            <w:r>
              <w:rPr>
                <w:rFonts w:ascii="Times New Roman" w:hAnsi="Times New Roman"/>
                <w:sz w:val="16"/>
                <w:szCs w:val="16"/>
              </w:rPr>
              <w:t>а в случае нарушения электроснабжения по вине Управляющего.</w:t>
            </w:r>
          </w:p>
        </w:tc>
      </w:tr>
    </w:tbl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 xml:space="preserve">В.А. Новгородов/      </w:t>
      </w:r>
    </w:p>
    <w:p w:rsidR="00A04C62" w:rsidRPr="00E958CC" w:rsidRDefault="00D6635D" w:rsidP="00D6635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E958C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="00E958CC" w:rsidRPr="00E958CC">
        <w:rPr>
          <w:rFonts w:ascii="Times New Roman" w:hAnsi="Times New Roman"/>
          <w:sz w:val="20"/>
          <w:szCs w:val="20"/>
        </w:rPr>
        <w:t>М.П.</w:t>
      </w:r>
    </w:p>
    <w:p w:rsidR="008A1822" w:rsidRDefault="008A1822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3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.    .2019г. №13-</w:t>
      </w:r>
    </w:p>
    <w:p w:rsidR="00F33BC9" w:rsidRDefault="00F33BC9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разграничения ответственности за эксплуатацию инженерных сетей, устройств и оборудования 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между Управляющей организацией и </w:t>
      </w:r>
      <w:r w:rsidR="002D228F">
        <w:rPr>
          <w:rFonts w:ascii="Times New Roman" w:hAnsi="Times New Roman"/>
          <w:b/>
          <w:sz w:val="20"/>
          <w:szCs w:val="20"/>
        </w:rPr>
        <w:t>Собственник</w:t>
      </w:r>
      <w:r w:rsidR="005F700B">
        <w:rPr>
          <w:rFonts w:ascii="Times New Roman" w:hAnsi="Times New Roman"/>
          <w:b/>
          <w:sz w:val="20"/>
          <w:szCs w:val="20"/>
        </w:rPr>
        <w:t>ом/Будущим</w:t>
      </w:r>
      <w:r w:rsidR="002D228F">
        <w:rPr>
          <w:rFonts w:ascii="Times New Roman" w:hAnsi="Times New Roman"/>
          <w:b/>
          <w:sz w:val="20"/>
          <w:szCs w:val="20"/>
        </w:rPr>
        <w:t xml:space="preserve"> собственник</w:t>
      </w:r>
      <w:r>
        <w:rPr>
          <w:rFonts w:ascii="Times New Roman" w:hAnsi="Times New Roman"/>
          <w:b/>
          <w:sz w:val="20"/>
          <w:szCs w:val="20"/>
        </w:rPr>
        <w:t>ом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Граница ответственности за эксплуатацию инженерных сетей, устройств и оборудования между Управляющим 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</w:t>
      </w:r>
      <w:r w:rsidR="008A1822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обозначена ниже.</w:t>
      </w:r>
    </w:p>
    <w:p w:rsidR="00D6635D" w:rsidRDefault="002D228F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="00704F98">
        <w:rPr>
          <w:rFonts w:ascii="Times New Roman" w:hAnsi="Times New Roman"/>
          <w:sz w:val="20"/>
          <w:szCs w:val="20"/>
        </w:rPr>
        <w:t xml:space="preserve"> </w:t>
      </w:r>
      <w:r w:rsidR="00D6635D">
        <w:rPr>
          <w:rFonts w:ascii="Times New Roman" w:hAnsi="Times New Roman"/>
          <w:sz w:val="20"/>
          <w:szCs w:val="20"/>
        </w:rPr>
        <w:t>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 (в т.ч. аварий), составляется при необходимости аварийный акт в течение 3-х рабочих дней.  Ремонт, аварийное обслуживание и устранение последствий аварий производится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Управляющего (в т.ч. аварий), составляется при необходимости аварийный акт в течение 3-х рабочих дней.  Ремонт, аварийное обслуживание и устранение последствий аварий производится за счет средств, оплаченных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ом по настоящему Договору в соответствии с его условиями.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ограничения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, нанимател</w:t>
      </w:r>
      <w:r w:rsidR="008A1822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 аварийное обслуживание и устранение последствий аварий производится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а.</w:t>
      </w:r>
    </w:p>
    <w:p w:rsidR="00D6635D" w:rsidRDefault="00D6635D" w:rsidP="00D6635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привлечении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ом сторонних организаций к производству работ на инженерных сетях, устройствах и оборудовании, входящих в зону ответственности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 и/или Управляющего, ответственность за возможный ущерб, нанесенный в результате проведения работ имуществу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а</w:t>
      </w:r>
      <w:r w:rsidR="00704F9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Общему имуществу Многоквартирного дома, имуществу Управляющего или третьих лиц, несет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>
        <w:rPr>
          <w:rFonts w:ascii="Times New Roman" w:hAnsi="Times New Roman"/>
          <w:sz w:val="20"/>
          <w:szCs w:val="20"/>
        </w:rPr>
        <w:t>, Наниматель.</w:t>
      </w: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Ремонт, аварийное обслуживание и устранение последствий аварий производится в таких случаях за счет средств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8A1822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 xml:space="preserve">а. В данном случае вызов аварийной бригады не входит в платеж за содержание и Текущий ремонт жилищного фонда и оплачивается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>
        <w:rPr>
          <w:rFonts w:ascii="Times New Roman" w:hAnsi="Times New Roman"/>
          <w:sz w:val="20"/>
          <w:szCs w:val="20"/>
        </w:rPr>
        <w:t>ом дополнительно после выставления Управляющей организацией соответствующего счета.</w:t>
      </w:r>
    </w:p>
    <w:p w:rsidR="00D6635D" w:rsidRDefault="00D6635D" w:rsidP="00D6635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15C9" w:rsidRPr="003A15C9" w:rsidRDefault="003A15C9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D6635D" w:rsidRPr="003A15C9">
        <w:rPr>
          <w:rFonts w:ascii="Times New Roman" w:hAnsi="Times New Roman"/>
          <w:b/>
          <w:sz w:val="20"/>
          <w:szCs w:val="20"/>
        </w:rPr>
        <w:t xml:space="preserve"> Отопление</w:t>
      </w:r>
      <w:r w:rsidR="00D6635D" w:rsidRPr="003A15C9">
        <w:rPr>
          <w:rFonts w:ascii="Times New Roman" w:hAnsi="Times New Roman"/>
          <w:sz w:val="20"/>
          <w:szCs w:val="20"/>
        </w:rPr>
        <w:t xml:space="preserve"> </w:t>
      </w:r>
      <w:r w:rsidR="00AF103A" w:rsidRPr="003A15C9">
        <w:rPr>
          <w:rFonts w:ascii="Times New Roman" w:hAnsi="Times New Roman"/>
          <w:sz w:val="20"/>
          <w:szCs w:val="20"/>
        </w:rPr>
        <w:t xml:space="preserve">  до (конвектора)</w:t>
      </w:r>
      <w:r w:rsidR="00D658E6" w:rsidRPr="003A15C9">
        <w:rPr>
          <w:rFonts w:ascii="Times New Roman" w:hAnsi="Times New Roman"/>
          <w:sz w:val="20"/>
          <w:szCs w:val="20"/>
        </w:rPr>
        <w:t xml:space="preserve"> радиатора</w:t>
      </w:r>
      <w:r w:rsidR="00AF103A" w:rsidRPr="003A15C9">
        <w:rPr>
          <w:rFonts w:ascii="Times New Roman" w:hAnsi="Times New Roman"/>
          <w:sz w:val="20"/>
          <w:szCs w:val="20"/>
        </w:rPr>
        <w:t>.</w:t>
      </w:r>
      <w:r w:rsidR="00D6635D" w:rsidRPr="003A15C9">
        <w:rPr>
          <w:rFonts w:ascii="Times New Roman" w:hAnsi="Times New Roman"/>
          <w:sz w:val="20"/>
          <w:szCs w:val="20"/>
        </w:rPr>
        <w:t xml:space="preserve">    </w:t>
      </w:r>
      <w:r w:rsidR="00AF103A" w:rsidRPr="003A15C9">
        <w:rPr>
          <w:rFonts w:ascii="Times New Roman" w:hAnsi="Times New Roman"/>
          <w:sz w:val="20"/>
          <w:szCs w:val="20"/>
        </w:rPr>
        <w:t xml:space="preserve"> </w:t>
      </w:r>
    </w:p>
    <w:p w:rsidR="00D6635D" w:rsidRPr="00AF103A" w:rsidRDefault="00AF103A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103A">
        <w:rPr>
          <w:rFonts w:ascii="Times New Roman" w:hAnsi="Times New Roman"/>
          <w:sz w:val="20"/>
          <w:szCs w:val="20"/>
        </w:rPr>
        <w:t xml:space="preserve">В случае замены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8A1822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8A1822">
        <w:rPr>
          <w:rFonts w:ascii="Times New Roman" w:hAnsi="Times New Roman"/>
          <w:sz w:val="20"/>
          <w:szCs w:val="20"/>
        </w:rPr>
        <w:t>ом</w:t>
      </w:r>
      <w:r w:rsidRPr="00AF103A">
        <w:rPr>
          <w:rFonts w:ascii="Times New Roman" w:hAnsi="Times New Roman"/>
          <w:sz w:val="20"/>
          <w:szCs w:val="20"/>
        </w:rPr>
        <w:t xml:space="preserve"> конвекторов на радиаторы отопления, зона ответственности </w:t>
      </w:r>
      <w:r w:rsidR="003A15C9">
        <w:rPr>
          <w:rFonts w:ascii="Times New Roman" w:hAnsi="Times New Roman"/>
          <w:sz w:val="20"/>
          <w:szCs w:val="20"/>
        </w:rPr>
        <w:t xml:space="preserve"> </w:t>
      </w:r>
      <w:r w:rsidRPr="00AF103A">
        <w:rPr>
          <w:rFonts w:ascii="Times New Roman" w:hAnsi="Times New Roman"/>
          <w:sz w:val="20"/>
          <w:szCs w:val="20"/>
        </w:rPr>
        <w:t>определяется до первого вентиля</w:t>
      </w:r>
      <w:r>
        <w:rPr>
          <w:rFonts w:ascii="Times New Roman" w:hAnsi="Times New Roman"/>
          <w:sz w:val="20"/>
          <w:szCs w:val="20"/>
        </w:rPr>
        <w:t xml:space="preserve"> на стояке</w:t>
      </w:r>
      <w:r w:rsidRPr="00AF103A">
        <w:rPr>
          <w:rFonts w:ascii="Times New Roman" w:hAnsi="Times New Roman"/>
          <w:sz w:val="20"/>
          <w:szCs w:val="20"/>
        </w:rPr>
        <w:t>)</w:t>
      </w:r>
      <w:r w:rsidR="00D6635D" w:rsidRPr="00AF103A">
        <w:rPr>
          <w:rFonts w:ascii="Times New Roman" w:hAnsi="Times New Roman"/>
          <w:sz w:val="20"/>
          <w:szCs w:val="20"/>
        </w:rPr>
        <w:t xml:space="preserve">                      </w:t>
      </w:r>
    </w:p>
    <w:p w:rsidR="00AF103A" w:rsidRDefault="00AF103A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Pr="00AF103A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00B">
        <w:rPr>
          <w:rFonts w:ascii="Times New Roman" w:hAnsi="Times New Roman"/>
          <w:b/>
          <w:sz w:val="20"/>
          <w:szCs w:val="20"/>
        </w:rPr>
        <w:t>ГВС</w:t>
      </w:r>
      <w:r w:rsidR="00FB52B5" w:rsidRPr="00AF103A">
        <w:rPr>
          <w:rFonts w:ascii="Times New Roman" w:hAnsi="Times New Roman"/>
          <w:sz w:val="20"/>
          <w:szCs w:val="20"/>
        </w:rPr>
        <w:t xml:space="preserve"> до первого вентиля </w:t>
      </w:r>
      <w:r w:rsidRPr="00AF103A">
        <w:rPr>
          <w:rFonts w:ascii="Times New Roman" w:hAnsi="Times New Roman"/>
          <w:sz w:val="20"/>
          <w:szCs w:val="20"/>
        </w:rPr>
        <w:t>на стояке в Помещении</w:t>
      </w: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ХВС</w:t>
      </w:r>
      <w:r w:rsidR="00FB52B5">
        <w:rPr>
          <w:rFonts w:ascii="Times New Roman" w:hAnsi="Times New Roman"/>
          <w:sz w:val="20"/>
          <w:szCs w:val="20"/>
        </w:rPr>
        <w:t xml:space="preserve"> до первого вентиля</w:t>
      </w:r>
      <w:r>
        <w:rPr>
          <w:rFonts w:ascii="Times New Roman" w:hAnsi="Times New Roman"/>
          <w:sz w:val="20"/>
          <w:szCs w:val="20"/>
        </w:rPr>
        <w:t xml:space="preserve"> на стояке в Помещении</w:t>
      </w:r>
    </w:p>
    <w:p w:rsidR="00D6635D" w:rsidRPr="003A15C9" w:rsidRDefault="00D6635D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КНС</w:t>
      </w:r>
      <w:r>
        <w:rPr>
          <w:rFonts w:ascii="Times New Roman" w:hAnsi="Times New Roman"/>
          <w:sz w:val="20"/>
          <w:szCs w:val="20"/>
        </w:rPr>
        <w:t xml:space="preserve"> до первого раструба в Помещении</w:t>
      </w:r>
    </w:p>
    <w:p w:rsidR="00D6635D" w:rsidRPr="003A15C9" w:rsidRDefault="00D6635D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Pr="003A15C9" w:rsidRDefault="003A15C9" w:rsidP="003A15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D6635D" w:rsidRPr="003A15C9">
        <w:rPr>
          <w:rFonts w:ascii="Times New Roman" w:hAnsi="Times New Roman"/>
          <w:b/>
          <w:sz w:val="20"/>
          <w:szCs w:val="20"/>
        </w:rPr>
        <w:t>Электросеть</w:t>
      </w:r>
      <w:r w:rsidR="00D6635D" w:rsidRPr="003A15C9">
        <w:rPr>
          <w:rFonts w:ascii="Times New Roman" w:hAnsi="Times New Roman"/>
          <w:sz w:val="20"/>
          <w:szCs w:val="20"/>
        </w:rPr>
        <w:t xml:space="preserve"> до электросчетчика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635D" w:rsidRDefault="002D228F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 </w:t>
      </w:r>
      <w:r w:rsidR="00D6635D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D6635D" w:rsidRDefault="00D6635D" w:rsidP="00D6635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6635D" w:rsidRDefault="00D6635D" w:rsidP="00D6635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</w:t>
      </w:r>
      <w:r>
        <w:rPr>
          <w:rFonts w:ascii="Times New Roman" w:hAnsi="Times New Roman"/>
          <w:b/>
          <w:sz w:val="20"/>
          <w:szCs w:val="20"/>
        </w:rPr>
        <w:t>/</w:t>
      </w:r>
    </w:p>
    <w:p w:rsidR="00D6635D" w:rsidRPr="00521B5C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8F5BAD">
        <w:rPr>
          <w:rFonts w:ascii="Times New Roman" w:hAnsi="Times New Roman"/>
          <w:sz w:val="20"/>
          <w:szCs w:val="20"/>
        </w:rPr>
        <w:t>М.п.</w:t>
      </w: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04C62" w:rsidRDefault="00A04C6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1822" w:rsidRDefault="008A182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1822" w:rsidRDefault="008A182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.    .2019г. №13-</w:t>
      </w:r>
    </w:p>
    <w:p w:rsidR="00F33BC9" w:rsidRDefault="00F33BC9" w:rsidP="0066249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F5BAD" w:rsidRDefault="008F5BAD" w:rsidP="00D6635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35D" w:rsidRDefault="00D6635D" w:rsidP="00D66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УПРАВЛЯЮЩЕЙ ОРГАНИЗАЦИИ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134"/>
        <w:gridCol w:w="1701"/>
        <w:gridCol w:w="1383"/>
      </w:tblGrid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Отчет </w:t>
            </w:r>
          </w:p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вляющей организации  ООО "ЖКХ Заречье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 услугам, предоставляемым за отчетный период 20_____г.</w:t>
            </w:r>
          </w:p>
          <w:p w:rsidR="00881FB2" w:rsidRDefault="00881FB2" w:rsidP="00881FB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Технические  характеристики жилого фонда</w:t>
            </w:r>
          </w:p>
          <w:p w:rsidR="00881FB2" w:rsidRPr="00860E90" w:rsidRDefault="00881FB2" w:rsidP="00881FB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Адрес многоквартирного </w:t>
            </w: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дома                     143185, М.О.г. Звенигород, </w:t>
            </w:r>
            <w:r w:rsidR="00311E03">
              <w:rPr>
                <w:rFonts w:ascii="Times New Roman" w:hAnsi="Times New Roman"/>
                <w:b/>
                <w:sz w:val="16"/>
                <w:szCs w:val="16"/>
              </w:rPr>
              <w:t>ул. Комарова, д.13</w:t>
            </w: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общая площадь дома     кв.м</w:t>
            </w:r>
          </w:p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E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Техническое обслуживание жилого фонда</w:t>
            </w:r>
          </w:p>
        </w:tc>
      </w:tr>
      <w:tr w:rsidR="00881FB2" w:rsidTr="00881FB2">
        <w:tc>
          <w:tcPr>
            <w:tcW w:w="4361" w:type="dxa"/>
            <w:vAlign w:val="center"/>
          </w:tcPr>
          <w:p w:rsidR="00881FB2" w:rsidRPr="003318DF" w:rsidRDefault="00881FB2" w:rsidP="00881FB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Задолженность на 01.01.20___г.</w:t>
            </w:r>
          </w:p>
        </w:tc>
        <w:tc>
          <w:tcPr>
            <w:tcW w:w="1134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Начисление платежей</w:t>
            </w:r>
          </w:p>
        </w:tc>
        <w:tc>
          <w:tcPr>
            <w:tcW w:w="1701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Фактический сбор платежей, в т.ч. погашение задолженности за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рошлые периоды</w:t>
            </w:r>
          </w:p>
        </w:tc>
        <w:tc>
          <w:tcPr>
            <w:tcW w:w="1383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Фактические затраты Управляющей орг-ции </w:t>
            </w: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общего имущества МКД (руб/кв.м) в том числе: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придомовой территории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Санитарное содержание мест общего пользования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Освещение мест общего пользования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  <w:vAlign w:val="bottom"/>
          </w:tcPr>
          <w:p w:rsidR="00881FB2" w:rsidRPr="003318DF" w:rsidRDefault="00881FB2" w:rsidP="00881FB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Текущий ремонт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Техническое обслуживание инженерного оборудования и конструктивных элементов  МКД (руб/кв.м) 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Санитарно-эпидемиологические мероприятия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Осмотр, проверка и очистка  венканалов и дымоходов МКД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 управления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лифтового оборудования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ТО, ремонт и содержание лифтового оборудования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захор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онение ТК</w:t>
            </w: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захоронение 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Антенна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Обслуживание антенного оборудования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Домофон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Обслуживание домофона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10138" w:type="dxa"/>
            <w:gridSpan w:val="5"/>
          </w:tcPr>
          <w:p w:rsidR="00881FB2" w:rsidRDefault="00881FB2" w:rsidP="00881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Расчеты с населением по коммунальным платежам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Долг на 01.01.20___г.</w:t>
            </w:r>
          </w:p>
        </w:tc>
        <w:tc>
          <w:tcPr>
            <w:tcW w:w="1134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Начислено</w:t>
            </w:r>
          </w:p>
        </w:tc>
        <w:tc>
          <w:tcPr>
            <w:tcW w:w="1701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1383" w:type="dxa"/>
            <w:vAlign w:val="center"/>
          </w:tcPr>
          <w:p w:rsidR="00881FB2" w:rsidRPr="003318DF" w:rsidRDefault="00881FB2" w:rsidP="00881F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Долг на 01.01.20__г.</w:t>
            </w: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Канализация, стоки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Pr="003318DF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FB2" w:rsidTr="00881FB2">
        <w:tc>
          <w:tcPr>
            <w:tcW w:w="4361" w:type="dxa"/>
          </w:tcPr>
          <w:p w:rsidR="00881FB2" w:rsidRDefault="00881FB2" w:rsidP="00881F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18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1FB2" w:rsidRDefault="00881FB2" w:rsidP="00881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 выполнил работы и оказал услуги согласно вышеперечисленным в полном объеме и с надлежащим качеством, каких бы то ни было претензий к Управляющей организации не имеется.</w:t>
      </w:r>
    </w:p>
    <w:p w:rsidR="00D6635D" w:rsidRDefault="00D6635D" w:rsidP="00D663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2D228F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D6635D">
        <w:rPr>
          <w:rFonts w:ascii="Times New Roman" w:hAnsi="Times New Roman"/>
          <w:b/>
          <w:sz w:val="20"/>
          <w:szCs w:val="20"/>
        </w:rPr>
        <w:t>,                                                                               Управляющая организация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Генеральный директор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______________________/__________________/                           _______________________/В.А. Новгородов/</w:t>
      </w:r>
    </w:p>
    <w:p w:rsidR="00D6635D" w:rsidRDefault="00D6635D" w:rsidP="00D66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М.П.</w:t>
      </w:r>
    </w:p>
    <w:p w:rsidR="00881FB2" w:rsidRDefault="00881FB2" w:rsidP="008A18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№ </w:t>
      </w:r>
      <w:r w:rsidR="008A1822">
        <w:rPr>
          <w:rFonts w:ascii="Times New Roman" w:hAnsi="Times New Roman"/>
          <w:sz w:val="18"/>
          <w:szCs w:val="18"/>
        </w:rPr>
        <w:t>5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.    .2019г. №13-</w:t>
      </w:r>
    </w:p>
    <w:p w:rsidR="007C1F53" w:rsidRPr="006C315F" w:rsidRDefault="007C1F53" w:rsidP="008A182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F103C" w:rsidRDefault="007F103C" w:rsidP="007C1F53">
      <w:pPr>
        <w:pStyle w:val="ConsPlusTitle"/>
        <w:widowControl/>
        <w:tabs>
          <w:tab w:val="center" w:pos="4677"/>
          <w:tab w:val="left" w:pos="5805"/>
        </w:tabs>
        <w:jc w:val="center"/>
        <w:rPr>
          <w:rFonts w:ascii="Times New Roman" w:hAnsi="Times New Roman" w:cs="Times New Roman"/>
        </w:rPr>
      </w:pPr>
    </w:p>
    <w:p w:rsidR="007C1F53" w:rsidRPr="00B55060" w:rsidRDefault="007C1F53" w:rsidP="007C1F53">
      <w:pPr>
        <w:pStyle w:val="ConsPlusTitle"/>
        <w:widowControl/>
        <w:tabs>
          <w:tab w:val="center" w:pos="4677"/>
          <w:tab w:val="left" w:pos="5805"/>
        </w:tabs>
        <w:jc w:val="center"/>
        <w:rPr>
          <w:rFonts w:ascii="Times New Roman" w:hAnsi="Times New Roman" w:cs="Times New Roman"/>
        </w:rPr>
      </w:pPr>
      <w:r w:rsidRPr="00B55060">
        <w:rPr>
          <w:rFonts w:ascii="Times New Roman" w:hAnsi="Times New Roman" w:cs="Times New Roman"/>
        </w:rPr>
        <w:t>ПРАВИЛА</w:t>
      </w:r>
    </w:p>
    <w:p w:rsidR="007C1F53" w:rsidRDefault="007C1F53" w:rsidP="00FB52B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5060">
        <w:rPr>
          <w:rFonts w:ascii="Times New Roman" w:hAnsi="Times New Roman" w:cs="Times New Roman"/>
        </w:rPr>
        <w:t>ПОЛЬЗОВАНИЯ ЖИЛЫМ ПОМЕЩЕНИЕМ В МНОГОКВАРТИРНОМ ЖИЛОМ ДОМЕ</w:t>
      </w:r>
    </w:p>
    <w:p w:rsidR="007C1F53" w:rsidRDefault="007C1F53" w:rsidP="00FB52B5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7C1F53" w:rsidRDefault="007C1F53" w:rsidP="00FB52B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55060">
        <w:rPr>
          <w:rFonts w:ascii="Times New Roman" w:hAnsi="Times New Roman"/>
          <w:b/>
          <w:sz w:val="20"/>
          <w:szCs w:val="20"/>
        </w:rPr>
        <w:t>. Общие положения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C1F53" w:rsidRPr="00B55060" w:rsidRDefault="007C1F53" w:rsidP="00FB52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1. </w:t>
      </w:r>
      <w:r w:rsidRPr="00B55060">
        <w:rPr>
          <w:rFonts w:ascii="Times New Roman" w:hAnsi="Times New Roman"/>
          <w:sz w:val="20"/>
          <w:szCs w:val="20"/>
        </w:rPr>
        <w:t>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Жилое помещение предназначено для проживания граждан.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Размещение в жилом помещении промышленного производства не допускается.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9" w:history="1">
        <w:r w:rsidRPr="00097A40">
          <w:rPr>
            <w:rFonts w:ascii="Times New Roman" w:hAnsi="Times New Roman"/>
            <w:sz w:val="20"/>
            <w:szCs w:val="20"/>
          </w:rPr>
          <w:t>требования</w:t>
        </w:r>
      </w:hyperlink>
      <w:r w:rsidRPr="00097A40">
        <w:rPr>
          <w:rFonts w:ascii="Times New Roman" w:hAnsi="Times New Roman"/>
          <w:sz w:val="20"/>
          <w:szCs w:val="20"/>
        </w:rPr>
        <w:t>,</w:t>
      </w:r>
      <w:r w:rsidRPr="00B55060">
        <w:rPr>
          <w:rFonts w:ascii="Times New Roman" w:hAnsi="Times New Roman"/>
          <w:sz w:val="20"/>
          <w:szCs w:val="20"/>
        </w:rPr>
        <w:t xml:space="preserve"> которым должно отвечать жилое помещение.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Право п</w:t>
      </w:r>
      <w:r w:rsidR="007F103C">
        <w:rPr>
          <w:rFonts w:ascii="Times New Roman" w:hAnsi="Times New Roman"/>
          <w:sz w:val="20"/>
          <w:szCs w:val="20"/>
        </w:rPr>
        <w:t>ользования жилым помещением имее</w:t>
      </w:r>
      <w:r w:rsidRPr="00B55060">
        <w:rPr>
          <w:rFonts w:ascii="Times New Roman" w:hAnsi="Times New Roman"/>
          <w:sz w:val="20"/>
          <w:szCs w:val="20"/>
        </w:rPr>
        <w:t>т: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-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жил</w:t>
      </w:r>
      <w:r w:rsidR="007F103C">
        <w:rPr>
          <w:rFonts w:ascii="Times New Roman" w:hAnsi="Times New Roman"/>
          <w:sz w:val="20"/>
          <w:szCs w:val="20"/>
        </w:rPr>
        <w:t>ого помещения и члены его семьи.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55060">
        <w:rPr>
          <w:rFonts w:ascii="Times New Roman" w:hAnsi="Times New Roman"/>
          <w:sz w:val="20"/>
          <w:szCs w:val="20"/>
        </w:rPr>
        <w:t xml:space="preserve">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7C1F53" w:rsidRDefault="007C1F53" w:rsidP="0040621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55060">
        <w:rPr>
          <w:rFonts w:ascii="Times New Roman" w:hAnsi="Times New Roman"/>
          <w:b/>
          <w:sz w:val="20"/>
          <w:szCs w:val="20"/>
        </w:rPr>
        <w:t>. Пользование жилым помещением в многоквартирном доме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2D228F">
        <w:rPr>
          <w:rFonts w:ascii="Times New Roman" w:hAnsi="Times New Roman"/>
          <w:b/>
          <w:sz w:val="20"/>
          <w:szCs w:val="20"/>
        </w:rPr>
        <w:t>Собственник</w:t>
      </w:r>
      <w:r w:rsidR="000F62F0">
        <w:rPr>
          <w:rFonts w:ascii="Times New Roman" w:hAnsi="Times New Roman"/>
          <w:b/>
          <w:sz w:val="20"/>
          <w:szCs w:val="20"/>
        </w:rPr>
        <w:t>ом</w:t>
      </w:r>
      <w:r w:rsidR="002D228F">
        <w:rPr>
          <w:rFonts w:ascii="Times New Roman" w:hAnsi="Times New Roman"/>
          <w:b/>
          <w:sz w:val="20"/>
          <w:szCs w:val="20"/>
        </w:rPr>
        <w:t>/Будущи</w:t>
      </w:r>
      <w:r w:rsidR="000F62F0">
        <w:rPr>
          <w:rFonts w:ascii="Times New Roman" w:hAnsi="Times New Roman"/>
          <w:b/>
          <w:sz w:val="20"/>
          <w:szCs w:val="20"/>
        </w:rPr>
        <w:t>м</w:t>
      </w:r>
      <w:r w:rsidR="002D228F">
        <w:rPr>
          <w:rFonts w:ascii="Times New Roman" w:hAnsi="Times New Roman"/>
          <w:b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b/>
          <w:sz w:val="20"/>
          <w:szCs w:val="20"/>
        </w:rPr>
        <w:t>ом жилого помещения и проживающими совместно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55060">
        <w:rPr>
          <w:rFonts w:ascii="Times New Roman" w:hAnsi="Times New Roman"/>
          <w:b/>
          <w:sz w:val="20"/>
          <w:szCs w:val="20"/>
        </w:rPr>
        <w:t>с ним членами его семьи</w:t>
      </w:r>
      <w:r>
        <w:rPr>
          <w:rFonts w:ascii="Times New Roman" w:hAnsi="Times New Roman"/>
          <w:b/>
          <w:sz w:val="20"/>
          <w:szCs w:val="20"/>
        </w:rPr>
        <w:t xml:space="preserve">.    </w:t>
      </w:r>
    </w:p>
    <w:p w:rsidR="000F62F0" w:rsidRDefault="007C1F53" w:rsidP="000F62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D204A">
        <w:rPr>
          <w:rFonts w:ascii="Times New Roman" w:hAnsi="Times New Roman"/>
          <w:sz w:val="20"/>
          <w:szCs w:val="20"/>
        </w:rPr>
        <w:t>2.1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жилого помещения в многоквартирном доме пользуется жилым помещением по назначению и в пределах, установленных Жилищным </w:t>
      </w:r>
      <w:hyperlink r:id="rId10" w:history="1">
        <w:r w:rsidRPr="002D204A">
          <w:rPr>
            <w:rFonts w:ascii="Times New Roman" w:hAnsi="Times New Roman"/>
            <w:sz w:val="20"/>
            <w:szCs w:val="20"/>
          </w:rPr>
          <w:t>кодексом</w:t>
        </w:r>
      </w:hyperlink>
      <w:r w:rsidRPr="00B55060">
        <w:rPr>
          <w:rFonts w:ascii="Times New Roman" w:hAnsi="Times New Roman"/>
          <w:sz w:val="20"/>
          <w:szCs w:val="20"/>
        </w:rPr>
        <w:t xml:space="preserve"> Российской Федерации.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0545C9" w:rsidRDefault="007C1F53" w:rsidP="000F62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2. </w:t>
      </w:r>
      <w:r w:rsidRPr="00B55060">
        <w:rPr>
          <w:rFonts w:ascii="Times New Roman" w:hAnsi="Times New Roman"/>
          <w:sz w:val="20"/>
          <w:szCs w:val="20"/>
        </w:rPr>
        <w:t xml:space="preserve"> В качестве пользователя жилым помещением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пользуется также общим имуществом в многоквартирном доме.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2.3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В качестве пользователя жилым помещением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обязан: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а) использовать жилое помещение по назначению и в пределах, установленных Жилищным </w:t>
      </w:r>
      <w:hyperlink r:id="rId11" w:history="1">
        <w:r w:rsidRPr="002D204A">
          <w:rPr>
            <w:rFonts w:ascii="Times New Roman" w:hAnsi="Times New Roman"/>
            <w:sz w:val="20"/>
            <w:szCs w:val="20"/>
          </w:rPr>
          <w:t>кодексом</w:t>
        </w:r>
      </w:hyperlink>
      <w:r w:rsidRPr="002D204A"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Российской Федерации;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б) обеспечивать сохранность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в) поддерживать надлежащее состояние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доме, плату за коммунальные услуги.</w:t>
      </w:r>
      <w:r>
        <w:rPr>
          <w:rFonts w:ascii="Times New Roman" w:hAnsi="Times New Roman"/>
          <w:sz w:val="20"/>
          <w:szCs w:val="20"/>
        </w:rPr>
        <w:t xml:space="preserve"> 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несет иные обязанности, предусмотренные </w:t>
      </w:r>
      <w:hyperlink r:id="rId12" w:history="1">
        <w:r w:rsidRPr="002D204A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2D204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13C9F" w:rsidRDefault="007C1F53" w:rsidP="000545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Члены семьи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 имеют равные с ним права пользования жилым помещением, если иное не установлено соглашением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ом и членами его семьи.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6C315F" w:rsidRPr="00B55060" w:rsidRDefault="007C1F53" w:rsidP="000545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Дееспособные члены семьи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 несут солидарную с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ом/Будущим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ом ответственность по обязательствам, вытекающим из пользования жилым помещением, если иное не установлено соглашением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ом и членами его семьи.</w:t>
      </w:r>
    </w:p>
    <w:p w:rsidR="007C1F53" w:rsidRDefault="007C1F53" w:rsidP="000545C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55060">
        <w:rPr>
          <w:rFonts w:ascii="Times New Roman" w:hAnsi="Times New Roman"/>
          <w:b/>
          <w:sz w:val="20"/>
          <w:szCs w:val="20"/>
        </w:rPr>
        <w:t>. Ответственность за несоблюдение Правил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B55060">
        <w:rPr>
          <w:rFonts w:ascii="Times New Roman" w:hAnsi="Times New Roman"/>
          <w:b/>
          <w:sz w:val="20"/>
          <w:szCs w:val="20"/>
        </w:rPr>
        <w:t>пользования жилыми помещениями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7C1F53" w:rsidRDefault="007C1F53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Нарушение настоящих Правил влечет ответственность в соответствии </w:t>
      </w:r>
      <w:r w:rsidRPr="002D204A">
        <w:rPr>
          <w:rFonts w:ascii="Times New Roman" w:hAnsi="Times New Roman"/>
          <w:sz w:val="20"/>
          <w:szCs w:val="20"/>
        </w:rPr>
        <w:t xml:space="preserve">с </w:t>
      </w:r>
      <w:hyperlink r:id="rId13" w:history="1">
        <w:r w:rsidRPr="002D204A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2D204A">
        <w:rPr>
          <w:rFonts w:ascii="Times New Roman" w:hAnsi="Times New Roman"/>
          <w:sz w:val="20"/>
          <w:szCs w:val="20"/>
        </w:rPr>
        <w:t>.</w:t>
      </w:r>
    </w:p>
    <w:p w:rsidR="007F103C" w:rsidRDefault="007F103C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</w:p>
    <w:p w:rsidR="007F103C" w:rsidRDefault="007F103C" w:rsidP="008A182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</w:p>
    <w:p w:rsidR="007F103C" w:rsidRDefault="002D228F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7C1F5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8A1822">
        <w:rPr>
          <w:rFonts w:ascii="Times New Roman" w:hAnsi="Times New Roman"/>
          <w:b/>
          <w:sz w:val="20"/>
          <w:szCs w:val="20"/>
        </w:rPr>
        <w:t xml:space="preserve">  </w:t>
      </w:r>
      <w:r w:rsidR="007C1F53">
        <w:rPr>
          <w:rFonts w:ascii="Times New Roman" w:hAnsi="Times New Roman"/>
          <w:b/>
          <w:sz w:val="20"/>
          <w:szCs w:val="20"/>
        </w:rPr>
        <w:t>Управляющая организация</w:t>
      </w:r>
      <w:r w:rsidR="000545C9">
        <w:rPr>
          <w:rFonts w:ascii="Times New Roman" w:hAnsi="Times New Roman"/>
          <w:b/>
          <w:sz w:val="20"/>
          <w:szCs w:val="20"/>
        </w:rPr>
        <w:t xml:space="preserve">    </w:t>
      </w:r>
    </w:p>
    <w:p w:rsidR="00406218" w:rsidRDefault="007F103C" w:rsidP="007F103C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0545C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7C1F53" w:rsidRPr="000545C9" w:rsidRDefault="007C1F53" w:rsidP="008A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06218" w:rsidRDefault="007C1F53" w:rsidP="000545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</w:t>
      </w:r>
      <w:r w:rsidR="00406218">
        <w:rPr>
          <w:rFonts w:ascii="Times New Roman" w:hAnsi="Times New Roman"/>
          <w:b/>
          <w:sz w:val="20"/>
          <w:szCs w:val="20"/>
        </w:rPr>
        <w:t xml:space="preserve">_______/                 </w:t>
      </w:r>
      <w:r w:rsidR="000545C9">
        <w:rPr>
          <w:rFonts w:ascii="Times New Roman" w:hAnsi="Times New Roman"/>
          <w:b/>
          <w:sz w:val="20"/>
          <w:szCs w:val="20"/>
        </w:rPr>
        <w:t xml:space="preserve">  </w:t>
      </w:r>
      <w:r w:rsidR="007F103C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b/>
          <w:sz w:val="20"/>
          <w:szCs w:val="20"/>
        </w:rPr>
        <w:t>________</w:t>
      </w:r>
      <w:r w:rsidR="00406218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____/</w:t>
      </w:r>
      <w:r>
        <w:rPr>
          <w:rFonts w:ascii="Times New Roman" w:hAnsi="Times New Roman"/>
          <w:sz w:val="20"/>
          <w:szCs w:val="20"/>
        </w:rPr>
        <w:t>В.А. Новгородов/</w:t>
      </w:r>
    </w:p>
    <w:p w:rsidR="007C1F53" w:rsidRPr="00406218" w:rsidRDefault="007C1F53" w:rsidP="0040621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45C9">
        <w:rPr>
          <w:rFonts w:ascii="Times New Roman" w:hAnsi="Times New Roman"/>
          <w:sz w:val="20"/>
          <w:szCs w:val="20"/>
        </w:rPr>
        <w:t xml:space="preserve">          </w:t>
      </w:r>
      <w:r w:rsidR="004062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545C9">
        <w:rPr>
          <w:rFonts w:ascii="Times New Roman" w:hAnsi="Times New Roman"/>
          <w:sz w:val="20"/>
          <w:szCs w:val="20"/>
        </w:rPr>
        <w:t xml:space="preserve">      </w:t>
      </w:r>
      <w:r w:rsidR="00406218">
        <w:rPr>
          <w:rFonts w:ascii="Times New Roman" w:hAnsi="Times New Roman"/>
          <w:sz w:val="20"/>
          <w:szCs w:val="20"/>
        </w:rPr>
        <w:t>М.п.</w:t>
      </w:r>
      <w:r w:rsidR="00406218" w:rsidRPr="00B55060">
        <w:rPr>
          <w:sz w:val="20"/>
          <w:szCs w:val="20"/>
        </w:rPr>
        <w:t xml:space="preserve"> </w:t>
      </w:r>
    </w:p>
    <w:p w:rsidR="007F103C" w:rsidRDefault="007F103C" w:rsidP="007F103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F53" w:rsidRDefault="007C1F53" w:rsidP="007C1F5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№ </w:t>
      </w:r>
      <w:r w:rsidR="008A1822">
        <w:rPr>
          <w:rFonts w:ascii="Times New Roman" w:hAnsi="Times New Roman"/>
          <w:sz w:val="18"/>
          <w:szCs w:val="18"/>
        </w:rPr>
        <w:t>6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Договору управления и эксплуатационного обслуживания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Общего имущества Многоквартирного дома</w:t>
      </w:r>
    </w:p>
    <w:p w:rsidR="00344695" w:rsidRDefault="00344695" w:rsidP="003446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.    .2019г. №13-</w:t>
      </w:r>
    </w:p>
    <w:p w:rsidR="007C1F53" w:rsidRPr="00FB52B5" w:rsidRDefault="007C1F53" w:rsidP="00B464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C1F53" w:rsidRPr="00B55060" w:rsidRDefault="007C1F53" w:rsidP="007C1F53">
      <w:pPr>
        <w:jc w:val="center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>ПРАВИЛА</w:t>
      </w:r>
      <w:r w:rsidRPr="00B55060">
        <w:rPr>
          <w:rFonts w:ascii="Times New Roman" w:hAnsi="Times New Roman"/>
          <w:b/>
          <w:bCs/>
          <w:sz w:val="20"/>
          <w:szCs w:val="20"/>
        </w:rPr>
        <w:br/>
        <w:t>ПРОВЕДЕНИЯ РЕМОНТНО-ОТДЕЛОЧНЫХ РАБОТ</w:t>
      </w:r>
      <w:r>
        <w:rPr>
          <w:rFonts w:ascii="Times New Roman" w:hAnsi="Times New Roman"/>
          <w:b/>
          <w:bCs/>
          <w:sz w:val="20"/>
          <w:szCs w:val="20"/>
        </w:rPr>
        <w:t xml:space="preserve"> В ПОМЕЩЕНИЯХ </w:t>
      </w:r>
      <w:r>
        <w:rPr>
          <w:rFonts w:ascii="Times New Roman" w:hAnsi="Times New Roman"/>
          <w:b/>
          <w:bCs/>
          <w:sz w:val="20"/>
          <w:szCs w:val="20"/>
        </w:rPr>
        <w:br/>
        <w:t>В МНОГОКВАРТИРНОМ ЖИЛОМ</w:t>
      </w:r>
      <w:r w:rsidRPr="00B55060">
        <w:rPr>
          <w:rFonts w:ascii="Times New Roman" w:hAnsi="Times New Roman"/>
          <w:b/>
          <w:bCs/>
          <w:sz w:val="20"/>
          <w:szCs w:val="20"/>
        </w:rPr>
        <w:t xml:space="preserve"> ДОМ</w:t>
      </w:r>
      <w:r>
        <w:rPr>
          <w:rFonts w:ascii="Times New Roman" w:hAnsi="Times New Roman"/>
          <w:b/>
          <w:bCs/>
          <w:sz w:val="20"/>
          <w:szCs w:val="20"/>
        </w:rPr>
        <w:t>Е</w:t>
      </w:r>
    </w:p>
    <w:p w:rsidR="007C1F53" w:rsidRDefault="007C1F53" w:rsidP="007C1F5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>1. Общие положения.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7C1F53" w:rsidRPr="00B55060" w:rsidRDefault="007C1F53" w:rsidP="0040621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Pr="00B55060">
        <w:rPr>
          <w:rFonts w:ascii="Times New Roman" w:hAnsi="Times New Roman"/>
          <w:sz w:val="20"/>
          <w:szCs w:val="20"/>
        </w:rPr>
        <w:t>Настоящие Правила проведения ремонтно-отделочных работ (далее – Правила) разработаны в целях обеспечения единого порядка при организации и проведении строительных работ, в том числе работ по переустройству, в квартирах (помещениях), находящихся в жилых многоквартирных домах.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Под переустройством понимается проведение в одном или нескольких взаимосвязанных помещениях дома мероприятий и работ по отделке, ремонту и доведению их до полной готовности.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1.</w:t>
      </w:r>
      <w:r w:rsidRPr="00B55060">
        <w:rPr>
          <w:rFonts w:ascii="Times New Roman" w:hAnsi="Times New Roman"/>
          <w:sz w:val="20"/>
          <w:szCs w:val="20"/>
        </w:rPr>
        <w:t>3. Правила  разработаны в соответствии с законодательством Российской Федерации, регламентирующим порядок организации переустройства  помещений: Гражданским, Жилищным и Административным кодексами Российской Федерации; Постановление Госстроя РФ № 170 от 27.09.2003 г. «Об утверждении Правил и норм технической эксплуатации жилищного фонда»; правовые акты территориальных органов власти. </w:t>
      </w:r>
      <w:r w:rsidRPr="00B55060">
        <w:rPr>
          <w:rFonts w:ascii="Times New Roman" w:hAnsi="Times New Roman"/>
          <w:sz w:val="20"/>
          <w:szCs w:val="20"/>
        </w:rPr>
        <w:br/>
        <w:t> </w:t>
      </w:r>
      <w:r>
        <w:rPr>
          <w:rFonts w:ascii="Times New Roman" w:hAnsi="Times New Roman"/>
          <w:sz w:val="20"/>
          <w:szCs w:val="20"/>
        </w:rPr>
        <w:t>1.4</w:t>
      </w:r>
      <w:r w:rsidRPr="00B55060">
        <w:rPr>
          <w:rFonts w:ascii="Times New Roman" w:hAnsi="Times New Roman"/>
          <w:sz w:val="20"/>
          <w:szCs w:val="20"/>
        </w:rPr>
        <w:t xml:space="preserve">. Настоящие Правила  регулируют правовые и имущественные отношения между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переустраиваемых помещений, организациями, осуществляющими соответствующие работы по поручению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>, Управляющей компании, службами технической эксплуатации, а также другими гражданами и юридическими лицами, права и законные интересы которых могут быть нарушены в ходе работ по переустройству помещений или в результате их проведения.</w:t>
      </w:r>
      <w:r w:rsidRPr="00B55060">
        <w:rPr>
          <w:rFonts w:ascii="Times New Roman" w:hAnsi="Times New Roman"/>
          <w:sz w:val="20"/>
          <w:szCs w:val="20"/>
        </w:rPr>
        <w:br/>
        <w:t> </w:t>
      </w:r>
      <w:r>
        <w:rPr>
          <w:rFonts w:ascii="Times New Roman" w:hAnsi="Times New Roman"/>
          <w:sz w:val="20"/>
          <w:szCs w:val="20"/>
        </w:rPr>
        <w:t>1.</w:t>
      </w:r>
      <w:r w:rsidRPr="00B55060">
        <w:rPr>
          <w:rFonts w:ascii="Times New Roman" w:hAnsi="Times New Roman"/>
          <w:sz w:val="20"/>
          <w:szCs w:val="20"/>
        </w:rPr>
        <w:t xml:space="preserve">5. Настоящие Правила предназначены для реализации законных  интересов физических и юридических лиц, владеющих помещениями в жилых многоквартирных домах, организации эффективной эксплуатации зданий, их инженерных систем и придомовой территории, обеспечения безопасности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413C9F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413C9F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 xml:space="preserve"> помещений, сохранности их имущества и общего имуще</w:t>
      </w:r>
      <w:r>
        <w:rPr>
          <w:rFonts w:ascii="Times New Roman" w:hAnsi="Times New Roman"/>
          <w:sz w:val="20"/>
          <w:szCs w:val="20"/>
        </w:rPr>
        <w:t>ства в многоквартирном доме.</w:t>
      </w:r>
      <w:r>
        <w:rPr>
          <w:rFonts w:ascii="Times New Roman" w:hAnsi="Times New Roman"/>
          <w:sz w:val="20"/>
          <w:szCs w:val="20"/>
        </w:rPr>
        <w:br/>
        <w:t>1.</w:t>
      </w:r>
      <w:r w:rsidRPr="00B55060">
        <w:rPr>
          <w:rFonts w:ascii="Times New Roman" w:hAnsi="Times New Roman"/>
          <w:sz w:val="20"/>
          <w:szCs w:val="20"/>
        </w:rPr>
        <w:t xml:space="preserve"> 6. Правила обязательны для всех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413C9F">
        <w:rPr>
          <w:rFonts w:ascii="Times New Roman" w:hAnsi="Times New Roman"/>
          <w:sz w:val="20"/>
          <w:szCs w:val="20"/>
        </w:rPr>
        <w:t>ов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413C9F">
        <w:rPr>
          <w:rFonts w:ascii="Times New Roman" w:hAnsi="Times New Roman"/>
          <w:sz w:val="20"/>
          <w:szCs w:val="20"/>
        </w:rPr>
        <w:t>х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ов помещений и других лиц, имеющих законные права на помещения в многоквартирном доме, а также для персонала специализированных организаций,  выполняющих ремонтно-строительные работы.                                                                        </w:t>
      </w:r>
    </w:p>
    <w:p w:rsidR="007C1F53" w:rsidRDefault="007C1F53" w:rsidP="0040621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1CF6">
        <w:rPr>
          <w:rFonts w:ascii="Times New Roman" w:hAnsi="Times New Roman"/>
          <w:b/>
          <w:bCs/>
          <w:sz w:val="20"/>
          <w:szCs w:val="20"/>
        </w:rPr>
        <w:t>Проведение ремонтно-строительных работ  в помещениях.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7C1F53" w:rsidRPr="00851CF6" w:rsidRDefault="007C1F53" w:rsidP="00413C9F">
      <w:pPr>
        <w:pStyle w:val="a3"/>
        <w:spacing w:after="0" w:line="240" w:lineRule="auto"/>
        <w:ind w:left="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851CF6">
        <w:rPr>
          <w:rFonts w:ascii="Times New Roman" w:hAnsi="Times New Roman"/>
          <w:sz w:val="20"/>
          <w:szCs w:val="20"/>
        </w:rPr>
        <w:br/>
        <w:t>2.1.  При проведении ремонтно-строительных работ не допускается проведение мероприятий, нарушающих требования строительных, санитарно-гигиенических эксплуатационно-технических нормативных документов, действующих для жилых зданий.</w:t>
      </w:r>
      <w:r w:rsidRPr="00851CF6">
        <w:rPr>
          <w:rFonts w:ascii="Times New Roman" w:hAnsi="Times New Roman"/>
          <w:sz w:val="20"/>
          <w:szCs w:val="20"/>
        </w:rPr>
        <w:br/>
        <w:t>2.2.  Во время производства  работ должен быть обеспечен беспрепятственный доступ  представителей Управляющей компании в переустраиваемое помещение для контроля состояния несущих и ограждающих конструкций,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  <w:r w:rsidRPr="00851CF6">
        <w:rPr>
          <w:rFonts w:ascii="Times New Roman" w:hAnsi="Times New Roman"/>
          <w:sz w:val="20"/>
          <w:szCs w:val="20"/>
        </w:rPr>
        <w:br/>
        <w:t>2.3.  При проведении работ по обустройству помещений должны применяться сертифицированные в Российской Федерации оборудование и материалы.                                                                                                                                        2.4.  В жилых домах запрещается производство ремонтно-строительных работ: в воскресенье и праздничные  дни;</w:t>
      </w:r>
    </w:p>
    <w:p w:rsidR="007C1F53" w:rsidRPr="00B55060" w:rsidRDefault="007C1F53" w:rsidP="00413C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с началом работ ранее 8-00 и окончанием позднее 20-00 часов, в том числе по вывозу мусора; </w:t>
      </w:r>
    </w:p>
    <w:p w:rsidR="00413C9F" w:rsidRDefault="007C1F53" w:rsidP="00413C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07D37">
        <w:rPr>
          <w:rFonts w:ascii="Times New Roman" w:hAnsi="Times New Roman"/>
          <w:sz w:val="20"/>
          <w:szCs w:val="20"/>
        </w:rPr>
        <w:t xml:space="preserve">с началом шумных работ ранее 9-00 и окончанием позднее 19-00 час                                         </w:t>
      </w:r>
    </w:p>
    <w:p w:rsidR="007C1F53" w:rsidRPr="00807D37" w:rsidRDefault="007C1F53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7D37">
        <w:rPr>
          <w:rFonts w:ascii="Times New Roman" w:hAnsi="Times New Roman"/>
          <w:sz w:val="20"/>
          <w:szCs w:val="20"/>
        </w:rPr>
        <w:t xml:space="preserve">Режим работы персонала строительных организаций может быть изменен Управляющей компанией.                          </w:t>
      </w:r>
      <w:r w:rsidR="00807D37">
        <w:rPr>
          <w:rFonts w:ascii="Times New Roman" w:hAnsi="Times New Roman"/>
          <w:sz w:val="20"/>
          <w:szCs w:val="20"/>
        </w:rPr>
        <w:t>2.5</w:t>
      </w:r>
      <w:r w:rsidRPr="00807D37">
        <w:rPr>
          <w:rFonts w:ascii="Times New Roman" w:hAnsi="Times New Roman"/>
          <w:sz w:val="20"/>
          <w:szCs w:val="20"/>
        </w:rPr>
        <w:t>.  Допуск персонала подрядной организации в технические и служебные помещения многоквартирного дома при необходимости осуществляется в сопровождении представителя Управляющей компании.                                2.</w:t>
      </w:r>
      <w:r w:rsidR="00807D37">
        <w:rPr>
          <w:rFonts w:ascii="Times New Roman" w:hAnsi="Times New Roman"/>
          <w:sz w:val="20"/>
          <w:szCs w:val="20"/>
        </w:rPr>
        <w:t>6</w:t>
      </w:r>
      <w:r w:rsidRPr="00807D37">
        <w:rPr>
          <w:rFonts w:ascii="Times New Roman" w:hAnsi="Times New Roman"/>
          <w:sz w:val="20"/>
          <w:szCs w:val="20"/>
        </w:rPr>
        <w:t xml:space="preserve">.   Проживание/нахождение работников подрядной организации в переустраиваемых квартирах (помещениях), а также их нахождение на территории многоквартирного дома после 20-00 часов запрещается.               </w:t>
      </w:r>
      <w:r w:rsidR="00807D37">
        <w:rPr>
          <w:rFonts w:ascii="Times New Roman" w:hAnsi="Times New Roman"/>
          <w:sz w:val="20"/>
          <w:szCs w:val="20"/>
        </w:rPr>
        <w:t xml:space="preserve">                             2.7</w:t>
      </w:r>
      <w:r w:rsidRPr="00807D37">
        <w:rPr>
          <w:rFonts w:ascii="Times New Roman" w:hAnsi="Times New Roman"/>
          <w:sz w:val="20"/>
          <w:szCs w:val="20"/>
        </w:rPr>
        <w:t xml:space="preserve">. Персонал подрядной организации обязан находиться на территории  многоквартирного дома в опрятной одежде.                                                                                                                                                          </w:t>
      </w:r>
      <w:r w:rsidR="00807D37">
        <w:rPr>
          <w:rFonts w:ascii="Times New Roman" w:hAnsi="Times New Roman"/>
          <w:sz w:val="20"/>
          <w:szCs w:val="20"/>
        </w:rPr>
        <w:t xml:space="preserve">                             2.8</w:t>
      </w:r>
      <w:r w:rsidRPr="00807D37">
        <w:rPr>
          <w:rFonts w:ascii="Times New Roman" w:hAnsi="Times New Roman"/>
          <w:sz w:val="20"/>
          <w:szCs w:val="20"/>
        </w:rPr>
        <w:t>.  Запрещается распивать спиртные напитки, находиться в нетрезвом состоянии в переустраиваемых квартирах и местах общего пользования многоквартирного дома, включая лифты и места для курения.</w:t>
      </w:r>
    </w:p>
    <w:p w:rsidR="007C1F53" w:rsidRPr="00B55060" w:rsidRDefault="00807D37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</w:t>
      </w:r>
      <w:r w:rsidR="007C1F53" w:rsidRPr="00B55060">
        <w:rPr>
          <w:rFonts w:ascii="Times New Roman" w:hAnsi="Times New Roman"/>
          <w:sz w:val="20"/>
          <w:szCs w:val="20"/>
        </w:rPr>
        <w:t>. При проведении ремонтно-строительных работ по переустройству помещений не допускаются снос, ослабление, уменьшение сечений монолитных элементов силового каркаса здания, устройство в них проемов, ниш, штроб, затрагивающих  арматуру, или  глубиной  более 20 мм  для прокладки трубопроводов и электропроводки к электроприборам  и электроустановочным изделиям.</w:t>
      </w:r>
    </w:p>
    <w:p w:rsidR="007C1F53" w:rsidRPr="00B55060" w:rsidRDefault="00807D37" w:rsidP="00413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</w:t>
      </w:r>
      <w:r w:rsidR="007C1F53">
        <w:rPr>
          <w:rFonts w:ascii="Times New Roman" w:hAnsi="Times New Roman"/>
          <w:sz w:val="20"/>
          <w:szCs w:val="20"/>
        </w:rPr>
        <w:t xml:space="preserve"> </w:t>
      </w:r>
      <w:r w:rsidR="007C1F53" w:rsidRPr="00B55060">
        <w:rPr>
          <w:rFonts w:ascii="Times New Roman" w:hAnsi="Times New Roman"/>
          <w:sz w:val="20"/>
          <w:szCs w:val="20"/>
        </w:rPr>
        <w:t>. Не допускается: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разборка полная и (или) частичная несущих и ненесущих стен, устройство проемов в несущих и ненесущих стенах, закладка дверных проемов в несущих и ненесущих стенах, устройство перегородок с увеличением и без увеличения нагрузок на перекрытия;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создание, ликвидация или изменение размеров, материала, цвета и конфигурации оконных и дверных проемов во внешних ограждающих конструкциях;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проведение работ 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помещений, установка внешних блоков кондиционеров на фасадах и др.);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изменение конфигурации переустраиваемого помещения (квартиры), при сохранении функционального назначения объекта, требующее внесение изменений в технический паспорт помещения (квартиры);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перенос кухни на территорию жилого помещения (комнаты);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ликвидация, перенос или зауживание каналов естественной вентиляции;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использование лифтов для транспортировки строительных материалов и отходов  (кроме лифта, специально оборудованного для этих целей);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загромождение и загрязнение строительными материалами и отходами эвакуационных путей и мест общего пользования в многоквартирном доме;</w:t>
      </w:r>
    </w:p>
    <w:p w:rsidR="007C1F53" w:rsidRPr="00B55060" w:rsidRDefault="007C1F53" w:rsidP="00413C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проведение работ без специальных подготовительных мероприятий, исключающих протечки в смежных помещениях, образование трещин и разрушений стен, потолков;</w:t>
      </w:r>
    </w:p>
    <w:p w:rsidR="007C1F53" w:rsidRPr="00B55060" w:rsidRDefault="007C1F53" w:rsidP="00413C9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>.</w:t>
      </w:r>
      <w:r w:rsidR="00807D37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Запрещается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и оформления Управляющей компанией соответствующих актов скрытых работ. </w:t>
      </w:r>
    </w:p>
    <w:p w:rsidR="00807D37" w:rsidRDefault="007C1F53" w:rsidP="00413C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807D3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55060">
        <w:rPr>
          <w:rFonts w:ascii="Times New Roman" w:hAnsi="Times New Roman"/>
          <w:sz w:val="20"/>
          <w:szCs w:val="20"/>
        </w:rPr>
        <w:t xml:space="preserve"> Электроснабжение для освещения и подключения строительного инструмента в квартире производится от электрощита, установленного в соответствии с проектом электроснабжения. При подключении токоприемников необходимо выполнять требования Правил устройства электроустановок (ПУЭ) и Межотраслевых Правил по охране труда (правила безопасности) при эксплуатации </w:t>
      </w:r>
      <w:r>
        <w:rPr>
          <w:rFonts w:ascii="Times New Roman" w:hAnsi="Times New Roman"/>
          <w:sz w:val="20"/>
          <w:szCs w:val="20"/>
        </w:rPr>
        <w:t>электроустановок (МПБЭС).</w:t>
      </w:r>
      <w:r>
        <w:rPr>
          <w:rFonts w:ascii="Times New Roman" w:hAnsi="Times New Roman"/>
          <w:sz w:val="20"/>
          <w:szCs w:val="20"/>
        </w:rPr>
        <w:br/>
        <w:t> 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.13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Сечения проводов и номиналы аппаратов защиты  должны соответствовать проектным  значениям.  Допускается изменение проектных характеристик по согласованию с Управляющей компанией в сторону увеличения сечения проводов, снижения номиналов аппаратов защиты, а также замена аппаратов на аналогичные сертифицированные при условии сохранении конфигурации квартирного щита и о</w:t>
      </w:r>
      <w:r>
        <w:rPr>
          <w:rFonts w:ascii="Times New Roman" w:hAnsi="Times New Roman"/>
          <w:sz w:val="20"/>
          <w:szCs w:val="20"/>
        </w:rPr>
        <w:t>бъема резервирования.   </w:t>
      </w:r>
      <w:r>
        <w:rPr>
          <w:rFonts w:ascii="Times New Roman" w:hAnsi="Times New Roman"/>
          <w:sz w:val="20"/>
          <w:szCs w:val="20"/>
        </w:rPr>
        <w:br/>
        <w:t> 2</w:t>
      </w:r>
      <w:r w:rsidRPr="00B55060">
        <w:rPr>
          <w:rFonts w:ascii="Times New Roman" w:hAnsi="Times New Roman"/>
          <w:sz w:val="20"/>
          <w:szCs w:val="20"/>
        </w:rPr>
        <w:t>.</w:t>
      </w:r>
      <w:r w:rsidR="00807D37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Монтаж сети электроосвещения и розеточной сети должен обеспечивать сменяем</w:t>
      </w:r>
      <w:r w:rsidR="00807D37">
        <w:rPr>
          <w:rFonts w:ascii="Times New Roman" w:hAnsi="Times New Roman"/>
          <w:sz w:val="20"/>
          <w:szCs w:val="20"/>
        </w:rPr>
        <w:t>ость электропроводки.</w:t>
      </w:r>
      <w:r w:rsidR="00807D37">
        <w:rPr>
          <w:rFonts w:ascii="Times New Roman" w:hAnsi="Times New Roman"/>
          <w:sz w:val="20"/>
          <w:szCs w:val="20"/>
        </w:rPr>
        <w:br/>
        <w:t> 2.15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Проведение  работ на  действующих стояках отопления, горячего и холодного водоснабжения допускается только по предварительному согласованию и под контролем специалистов Управляющей компании.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Заявка на отключение стояков должна быть принята диспетчером объекта минимум за 24 часа до начала  производства работ.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5° С.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</w:t>
      </w:r>
      <w:r w:rsidR="00807D37">
        <w:rPr>
          <w:rFonts w:ascii="Times New Roman" w:hAnsi="Times New Roman"/>
          <w:sz w:val="20"/>
          <w:szCs w:val="20"/>
        </w:rPr>
        <w:t>6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Не допускается  изменение типа, увеличение мощности отопительных приборов, а также демонтаж и замена  запорно-регулирующей арматуры системы отопления.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.17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807D37">
        <w:rPr>
          <w:rFonts w:ascii="Times New Roman" w:hAnsi="Times New Roman"/>
          <w:sz w:val="20"/>
          <w:szCs w:val="20"/>
        </w:rPr>
        <w:t xml:space="preserve"> Проведение</w:t>
      </w:r>
      <w:r w:rsidRPr="00B55060">
        <w:rPr>
          <w:rFonts w:ascii="Times New Roman" w:hAnsi="Times New Roman"/>
          <w:sz w:val="20"/>
          <w:szCs w:val="20"/>
        </w:rPr>
        <w:t xml:space="preserve"> электросварочных работ допускается только силами аттестованного персонала по согласованию  с Управляюще</w:t>
      </w:r>
      <w:r w:rsidR="00807D37">
        <w:rPr>
          <w:rFonts w:ascii="Times New Roman" w:hAnsi="Times New Roman"/>
          <w:sz w:val="20"/>
          <w:szCs w:val="20"/>
        </w:rPr>
        <w:t xml:space="preserve">й компанией.  Проведение </w:t>
      </w:r>
      <w:r w:rsidRPr="00B55060">
        <w:rPr>
          <w:rFonts w:ascii="Times New Roman" w:hAnsi="Times New Roman"/>
          <w:sz w:val="20"/>
          <w:szCs w:val="20"/>
        </w:rPr>
        <w:t xml:space="preserve"> пожароопасных работ в выходные и праздничные дни, а также в рабочие дни позже 16-00 часов не допускается.  Хранение газовых баллонов и легковоспламеняющихся жидкостей в количестве, превышающем потребность одной рабочей смены, в переустраиваемых квартирах запрещается.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2.19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Запрещается сливать в системы канализации жидкие отходы, содержащие остатки цемента, гипса, асбеста, мела и иных веществ, способных вызвать</w:t>
      </w:r>
      <w:r w:rsidR="00002B6D">
        <w:rPr>
          <w:rFonts w:ascii="Times New Roman" w:hAnsi="Times New Roman"/>
          <w:sz w:val="20"/>
          <w:szCs w:val="20"/>
        </w:rPr>
        <w:t xml:space="preserve"> засорение систем. </w:t>
      </w:r>
      <w:r w:rsidRPr="00B55060">
        <w:rPr>
          <w:rFonts w:ascii="Times New Roman" w:hAnsi="Times New Roman"/>
          <w:sz w:val="20"/>
          <w:szCs w:val="20"/>
        </w:rPr>
        <w:t>Такие отходы подлежат сбору в специальные емкости, обезвоживанию и вывозу в порядке,  предусмотренном для вывоза строительного мусора.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</w:t>
      </w:r>
      <w:r w:rsidR="00807D37">
        <w:rPr>
          <w:rFonts w:ascii="Times New Roman" w:hAnsi="Times New Roman"/>
          <w:sz w:val="20"/>
          <w:szCs w:val="20"/>
        </w:rPr>
        <w:t>0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При проведении ремонтно-строительных работ по переустройству помещений не допускаются снос, пересечение коммуникациями и сужение сечений вентиляционных каналов, находящихся в площади помещений.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550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</w:t>
      </w:r>
      <w:r w:rsidR="00807D37">
        <w:rPr>
          <w:rFonts w:ascii="Times New Roman" w:hAnsi="Times New Roman"/>
          <w:sz w:val="20"/>
          <w:szCs w:val="20"/>
        </w:rPr>
        <w:t>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Демонтаж, перенос из проектного положения и отключение датчиков пожарной сигнализации без согласования с Управляющей компанией запрещается.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2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Не допускается совместная прокладка слаботочных кабельных сетей в общих закладных  с сетями электроснабжения и освещения.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3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 xml:space="preserve"> Заявка-разрешение на ввоз (вывоз) строительных материалов и оборудования оформляется  у  Управляющей компании.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5060">
        <w:rPr>
          <w:rFonts w:ascii="Times New Roman" w:hAnsi="Times New Roman"/>
          <w:sz w:val="20"/>
          <w:szCs w:val="20"/>
        </w:rPr>
        <w:t>В Заявке-разрешении указываются дата, время, характеристики ввозимого/вывозимого материала и оборудования.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5060">
        <w:rPr>
          <w:rFonts w:ascii="Times New Roman" w:hAnsi="Times New Roman"/>
          <w:sz w:val="20"/>
          <w:szCs w:val="20"/>
        </w:rPr>
        <w:t>Вынос (вывоз) с территории многоквартирного дома материалов и имущества допускается только с письменного разрешения Управляющей компании.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2.</w:t>
      </w:r>
      <w:r w:rsidRPr="00B55060">
        <w:rPr>
          <w:rFonts w:ascii="Times New Roman" w:hAnsi="Times New Roman"/>
          <w:sz w:val="20"/>
          <w:szCs w:val="20"/>
        </w:rPr>
        <w:t>2</w:t>
      </w:r>
      <w:r w:rsidR="00807D37">
        <w:rPr>
          <w:rFonts w:ascii="Times New Roman" w:hAnsi="Times New Roman"/>
          <w:sz w:val="20"/>
          <w:szCs w:val="20"/>
        </w:rPr>
        <w:t>4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Не допускается складирование материалов и оборудования:</w:t>
      </w:r>
    </w:p>
    <w:p w:rsidR="007C1F53" w:rsidRPr="00B55060" w:rsidRDefault="007C1F53" w:rsidP="00002B6D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на разгрузочных площадках и в лифтовых холлах на срок более 3 часов;</w:t>
      </w:r>
    </w:p>
    <w:p w:rsidR="007C1F53" w:rsidRPr="00B55060" w:rsidRDefault="007C1F53" w:rsidP="00002B6D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на путях эвакуации, в местах общего пользования, на газонах, отмостках и аварийных проездах, кроме специальных разгрузочных площадок, согласованных с Управляющей компанией.</w:t>
      </w:r>
    </w:p>
    <w:p w:rsidR="007C1F53" w:rsidRPr="00B55060" w:rsidRDefault="007C1F53" w:rsidP="007C1F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807D37">
        <w:rPr>
          <w:rFonts w:ascii="Times New Roman" w:hAnsi="Times New Roman"/>
          <w:sz w:val="20"/>
          <w:szCs w:val="20"/>
        </w:rPr>
        <w:t>5</w:t>
      </w:r>
      <w:r w:rsidRPr="00B55060">
        <w:rPr>
          <w:rFonts w:ascii="Times New Roman" w:hAnsi="Times New Roman"/>
          <w:sz w:val="20"/>
          <w:szCs w:val="20"/>
        </w:rPr>
        <w:t>. Не допускается складирование строительного мусора в переустраиваемых помещениях  (квартирах) в количествах, превышающих  пожарные нормы.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6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Уборку маршрута транспортировки материалов, оборудования, мебели и мусора осуществляет персонал подрядной организации, ведущей работы в переустраиваемом помещении (квартире).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2.2</w:t>
      </w:r>
      <w:r w:rsidR="00807D3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помещений и другие лица (физические и юридические), имеющие законные права на помещения в многоквартирном доме, при проведении ремонтно-строительных работ в помещениях за свой счет обязаны осуществлять вывоз образовавшегося мусора.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О вывозе крупногабаритного строительного мусора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помещений и другие лица (физические и юридические), имеющие законные права на помещения в многоквартирном доме, обязаны не позднее чем за 3 (три) дня письменно известить Управляющую компанию о вывозе крупногабаритного мусора, а в день вывоза мусора сообщить номер автотранспортного средства.</w:t>
      </w:r>
    </w:p>
    <w:p w:rsidR="007C1F53" w:rsidRPr="00807D37" w:rsidRDefault="007C1F53" w:rsidP="00002B6D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55060">
        <w:rPr>
          <w:rFonts w:ascii="Times New Roman" w:hAnsi="Times New Roman"/>
          <w:b/>
          <w:bCs/>
          <w:sz w:val="20"/>
          <w:szCs w:val="20"/>
        </w:rPr>
        <w:t xml:space="preserve">3. Ответственность </w:t>
      </w:r>
      <w:r w:rsidR="002D228F">
        <w:rPr>
          <w:rFonts w:ascii="Times New Roman" w:hAnsi="Times New Roman"/>
          <w:b/>
          <w:bCs/>
          <w:sz w:val="20"/>
          <w:szCs w:val="20"/>
        </w:rPr>
        <w:t>Собственник</w:t>
      </w:r>
      <w:r w:rsidR="00002B6D">
        <w:rPr>
          <w:rFonts w:ascii="Times New Roman" w:hAnsi="Times New Roman"/>
          <w:b/>
          <w:bCs/>
          <w:sz w:val="20"/>
          <w:szCs w:val="20"/>
        </w:rPr>
        <w:t>а</w:t>
      </w:r>
      <w:r w:rsidR="002D228F">
        <w:rPr>
          <w:rFonts w:ascii="Times New Roman" w:hAnsi="Times New Roman"/>
          <w:b/>
          <w:bCs/>
          <w:sz w:val="20"/>
          <w:szCs w:val="20"/>
        </w:rPr>
        <w:t>/Будущ</w:t>
      </w:r>
      <w:r w:rsidR="00002B6D">
        <w:rPr>
          <w:rFonts w:ascii="Times New Roman" w:hAnsi="Times New Roman"/>
          <w:b/>
          <w:bCs/>
          <w:sz w:val="20"/>
          <w:szCs w:val="20"/>
        </w:rPr>
        <w:t>его</w:t>
      </w:r>
      <w:r w:rsidR="002D228F">
        <w:rPr>
          <w:rFonts w:ascii="Times New Roman" w:hAnsi="Times New Roman"/>
          <w:b/>
          <w:bCs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b/>
          <w:bCs/>
          <w:sz w:val="20"/>
          <w:szCs w:val="20"/>
        </w:rPr>
        <w:t>а</w:t>
      </w:r>
      <w:r w:rsidRPr="00B55060">
        <w:rPr>
          <w:rFonts w:ascii="Times New Roman" w:hAnsi="Times New Roman"/>
          <w:b/>
          <w:bCs/>
          <w:sz w:val="20"/>
          <w:szCs w:val="20"/>
        </w:rPr>
        <w:t xml:space="preserve"> помещений (квартир) и подрядных организаций </w:t>
      </w:r>
      <w:r w:rsidR="00002B6D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  <w:r w:rsidRPr="00B55060">
        <w:rPr>
          <w:rFonts w:ascii="Times New Roman" w:hAnsi="Times New Roman"/>
          <w:b/>
          <w:bCs/>
          <w:sz w:val="20"/>
          <w:szCs w:val="20"/>
        </w:rPr>
        <w:t>по переустройству помещений</w:t>
      </w:r>
      <w:r>
        <w:rPr>
          <w:rFonts w:ascii="Times New Roman" w:hAnsi="Times New Roman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При нарушении настоящих Правил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или подрядной организацией, ведущей работы в переустраиваемом помещении (квартире), Управляющая компан</w:t>
      </w:r>
      <w:r w:rsidR="00002B6D">
        <w:rPr>
          <w:rFonts w:ascii="Times New Roman" w:hAnsi="Times New Roman"/>
          <w:sz w:val="20"/>
          <w:szCs w:val="20"/>
        </w:rPr>
        <w:t xml:space="preserve">ия имеет право составить акт по </w:t>
      </w:r>
      <w:r w:rsidRPr="00B55060">
        <w:rPr>
          <w:rFonts w:ascii="Times New Roman" w:hAnsi="Times New Roman"/>
          <w:sz w:val="20"/>
          <w:szCs w:val="20"/>
        </w:rPr>
        <w:t xml:space="preserve">факту нарушения с участием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а/Будущего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а, представителей подрядной организации, а также, при отказе вышеуказанных лиц то составление акта, с участием лиц, являющихся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ами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ми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ами соседних (в том числе не смежных) помещений.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C1F53" w:rsidRPr="00B55060" w:rsidRDefault="007C1F53" w:rsidP="00002B6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Акт является основанием для привлечения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 к ответственности, в том числе с передачей материалов на рассмотрение государственных надзорных органов и жилищной инспекции.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Отказ от подписания акта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 xml:space="preserve">ом переустраиваемого помещения или представителем подрядной организацией, ведущей работы в помещении (квартире), не освобождает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Pr="00B55060">
        <w:rPr>
          <w:rFonts w:ascii="Times New Roman" w:hAnsi="Times New Roman"/>
          <w:sz w:val="20"/>
          <w:szCs w:val="20"/>
        </w:rPr>
        <w:t>а от ответственности за последствия нарушений, зафиксированных в акте.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переустраиваемого помещения в случае причинения им или подрядной организацией, ведущей работы в его помещении (квартире), вреда в ходе проведения ремонтно-строительных или иных работ многоквартирному дому или имуществу третьих лиц, обязан полностью возместить причиненный ущерб.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В случае самовольной перепланировки помещения, </w:t>
      </w:r>
      <w:r w:rsidR="002D228F">
        <w:rPr>
          <w:rFonts w:ascii="Times New Roman" w:hAnsi="Times New Roman"/>
          <w:sz w:val="20"/>
          <w:szCs w:val="20"/>
        </w:rPr>
        <w:t>Собственник/Будущий собственник</w:t>
      </w:r>
      <w:r w:rsidRPr="00B55060">
        <w:rPr>
          <w:rFonts w:ascii="Times New Roman" w:hAnsi="Times New Roman"/>
          <w:sz w:val="20"/>
          <w:szCs w:val="20"/>
        </w:rPr>
        <w:t xml:space="preserve"> обязан за свой счёт восстановить первоначальное состояние помещение, имевшееся до самовольной перепланировки.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3.5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При нарушении настоящих Правил, зафиксированных соответствующими актами,  Управляющая компания имеет право в одностороннем порядке:</w:t>
      </w:r>
    </w:p>
    <w:p w:rsidR="007C1F53" w:rsidRPr="00B55060" w:rsidRDefault="007C1F53" w:rsidP="00002B6D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приостановить ведение работ по переустройству помещений (квартир);</w:t>
      </w:r>
    </w:p>
    <w:p w:rsidR="007C1F53" w:rsidRPr="00B55060" w:rsidRDefault="007C1F53" w:rsidP="00002B6D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55060">
        <w:rPr>
          <w:rFonts w:ascii="Times New Roman" w:hAnsi="Times New Roman"/>
          <w:sz w:val="20"/>
          <w:szCs w:val="20"/>
        </w:rPr>
        <w:t>ограничить (запретить) допуск на территорию многоквартирного дома персонала подрядной организацией, ведущей работы в помещении (квартире).</w:t>
      </w:r>
    </w:p>
    <w:p w:rsidR="007C1F53" w:rsidRDefault="007C1F53" w:rsidP="00B464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</w:t>
      </w:r>
      <w:r w:rsidRPr="00B550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 До устранения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="002D228F">
        <w:rPr>
          <w:rFonts w:ascii="Times New Roman" w:hAnsi="Times New Roman"/>
          <w:sz w:val="20"/>
          <w:szCs w:val="20"/>
        </w:rPr>
        <w:t>/Будущи</w:t>
      </w:r>
      <w:r w:rsidR="00002B6D">
        <w:rPr>
          <w:rFonts w:ascii="Times New Roman" w:hAnsi="Times New Roman"/>
          <w:sz w:val="20"/>
          <w:szCs w:val="20"/>
        </w:rPr>
        <w:t>м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ом</w:t>
      </w:r>
      <w:r w:rsidRPr="00B55060">
        <w:rPr>
          <w:rFonts w:ascii="Times New Roman" w:hAnsi="Times New Roman"/>
          <w:sz w:val="20"/>
          <w:szCs w:val="20"/>
        </w:rPr>
        <w:t xml:space="preserve"> помещений выявленных нарушений допуск персонала подрядных организаций производится в переустраиваемые квартиры (помещения) в количествах, необходимых исключительно для выполнения предписания.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55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3.7</w:t>
      </w:r>
      <w:r w:rsidRPr="00B550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5060">
        <w:rPr>
          <w:rFonts w:ascii="Times New Roman" w:hAnsi="Times New Roman"/>
          <w:sz w:val="20"/>
          <w:szCs w:val="20"/>
        </w:rPr>
        <w:t xml:space="preserve">В случае нарушений, создающих угрозу пожара, противоправных и хулиганских действий,  представляющих опасность для жизни и здоровья людей, сотрудники службы безопасности Управляющей компании обязаны немедленно выдворять с территории многоквартирного дома работников подрядных организаций, ведущей работы в помещениях (квартирах), с немедленным извещением </w:t>
      </w:r>
      <w:r w:rsidR="002D228F">
        <w:rPr>
          <w:rFonts w:ascii="Times New Roman" w:hAnsi="Times New Roman"/>
          <w:sz w:val="20"/>
          <w:szCs w:val="20"/>
        </w:rPr>
        <w:t>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="002D228F">
        <w:rPr>
          <w:rFonts w:ascii="Times New Roman" w:hAnsi="Times New Roman"/>
          <w:sz w:val="20"/>
          <w:szCs w:val="20"/>
        </w:rPr>
        <w:t>/Будущ</w:t>
      </w:r>
      <w:r w:rsidR="00002B6D">
        <w:rPr>
          <w:rFonts w:ascii="Times New Roman" w:hAnsi="Times New Roman"/>
          <w:sz w:val="20"/>
          <w:szCs w:val="20"/>
        </w:rPr>
        <w:t>его</w:t>
      </w:r>
      <w:r w:rsidR="002D228F">
        <w:rPr>
          <w:rFonts w:ascii="Times New Roman" w:hAnsi="Times New Roman"/>
          <w:sz w:val="20"/>
          <w:szCs w:val="20"/>
        </w:rPr>
        <w:t xml:space="preserve"> собственник</w:t>
      </w:r>
      <w:r w:rsidR="00002B6D">
        <w:rPr>
          <w:rFonts w:ascii="Times New Roman" w:hAnsi="Times New Roman"/>
          <w:sz w:val="20"/>
          <w:szCs w:val="20"/>
        </w:rPr>
        <w:t>а</w:t>
      </w:r>
      <w:r w:rsidRPr="00B55060">
        <w:rPr>
          <w:rFonts w:ascii="Times New Roman" w:hAnsi="Times New Roman"/>
          <w:sz w:val="20"/>
          <w:szCs w:val="20"/>
        </w:rPr>
        <w:t xml:space="preserve"> и составлением соответствующего акта.</w:t>
      </w:r>
    </w:p>
    <w:p w:rsidR="007F103C" w:rsidRPr="00807D37" w:rsidRDefault="007F103C" w:rsidP="00B46433">
      <w:pPr>
        <w:spacing w:after="0"/>
        <w:rPr>
          <w:rFonts w:ascii="Times New Roman" w:hAnsi="Times New Roman"/>
          <w:sz w:val="20"/>
          <w:szCs w:val="20"/>
        </w:rPr>
      </w:pPr>
    </w:p>
    <w:p w:rsidR="007C1F53" w:rsidRDefault="002D228F" w:rsidP="00B464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Собственник/Будущий собственник</w:t>
      </w:r>
      <w:r w:rsidR="007C1F5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B46433">
        <w:rPr>
          <w:rFonts w:ascii="Times New Roman" w:hAnsi="Times New Roman"/>
          <w:b/>
          <w:sz w:val="20"/>
          <w:szCs w:val="20"/>
        </w:rPr>
        <w:t xml:space="preserve">               </w:t>
      </w:r>
      <w:r w:rsidR="007C1F53">
        <w:rPr>
          <w:rFonts w:ascii="Times New Roman" w:hAnsi="Times New Roman"/>
          <w:b/>
          <w:sz w:val="20"/>
          <w:szCs w:val="20"/>
        </w:rPr>
        <w:t>Управляющая организация</w:t>
      </w:r>
    </w:p>
    <w:p w:rsidR="007C1F53" w:rsidRDefault="007C1F53" w:rsidP="00B464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7C1F53" w:rsidRDefault="007C1F53" w:rsidP="007C1F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__________________/________________/                                         ______________________/</w:t>
      </w:r>
      <w:r>
        <w:rPr>
          <w:rFonts w:ascii="Times New Roman" w:hAnsi="Times New Roman"/>
          <w:sz w:val="20"/>
          <w:szCs w:val="20"/>
        </w:rPr>
        <w:t>В.А. Новгородов/</w:t>
      </w:r>
    </w:p>
    <w:p w:rsidR="007C1F53" w:rsidRPr="00807D37" w:rsidRDefault="007C1F53" w:rsidP="00807D37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М.п.</w:t>
      </w:r>
      <w:r w:rsidRPr="00B55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sectPr w:rsidR="007C1F53" w:rsidRPr="00807D37" w:rsidSect="001C7A94">
      <w:headerReference w:type="default" r:id="rId14"/>
      <w:footerReference w:type="default" r:id="rId15"/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61" w:rsidRDefault="00CB6761">
      <w:pPr>
        <w:spacing w:after="0" w:line="240" w:lineRule="auto"/>
      </w:pPr>
      <w:r>
        <w:separator/>
      </w:r>
    </w:p>
  </w:endnote>
  <w:endnote w:type="continuationSeparator" w:id="0">
    <w:p w:rsidR="00CB6761" w:rsidRDefault="00C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38" w:rsidRDefault="00DA583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61" w:rsidRDefault="00CB6761">
      <w:pPr>
        <w:spacing w:after="0" w:line="240" w:lineRule="auto"/>
      </w:pPr>
      <w:r>
        <w:separator/>
      </w:r>
    </w:p>
  </w:footnote>
  <w:footnote w:type="continuationSeparator" w:id="0">
    <w:p w:rsidR="00CB6761" w:rsidRDefault="00CB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38" w:rsidRDefault="00DA5838" w:rsidP="00591DEE">
    <w:pPr>
      <w:pStyle w:val="a4"/>
      <w:jc w:val="center"/>
    </w:pPr>
    <w:r>
      <w:rPr>
        <w:sz w:val="20"/>
        <w:szCs w:val="20"/>
      </w:rPr>
      <w:t xml:space="preserve">Страница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706528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706528">
      <w:rPr>
        <w:b/>
        <w:noProof/>
        <w:sz w:val="20"/>
        <w:szCs w:val="20"/>
      </w:rPr>
      <w:t>11</w:t>
    </w:r>
    <w:r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E2EC6"/>
    <w:multiLevelType w:val="hybridMultilevel"/>
    <w:tmpl w:val="57249970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A99"/>
    <w:multiLevelType w:val="multilevel"/>
    <w:tmpl w:val="DD3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B2D44"/>
    <w:multiLevelType w:val="hybridMultilevel"/>
    <w:tmpl w:val="9918DE3E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117C1"/>
    <w:multiLevelType w:val="hybridMultilevel"/>
    <w:tmpl w:val="1B96BD32"/>
    <w:lvl w:ilvl="0" w:tplc="0A26B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804CB0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FDE7983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0DE500C"/>
    <w:multiLevelType w:val="hybridMultilevel"/>
    <w:tmpl w:val="211A4004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27E28E6"/>
    <w:multiLevelType w:val="multilevel"/>
    <w:tmpl w:val="BED0C0F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12FA3B15"/>
    <w:multiLevelType w:val="hybridMultilevel"/>
    <w:tmpl w:val="50D4699C"/>
    <w:lvl w:ilvl="0" w:tplc="0A26B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31707AF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C731DD7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DBD2508"/>
    <w:multiLevelType w:val="multilevel"/>
    <w:tmpl w:val="D0B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9114B"/>
    <w:multiLevelType w:val="hybridMultilevel"/>
    <w:tmpl w:val="224ACCAC"/>
    <w:lvl w:ilvl="0" w:tplc="0A2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375"/>
    <w:multiLevelType w:val="multilevel"/>
    <w:tmpl w:val="2734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5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0585CC4"/>
    <w:multiLevelType w:val="multilevel"/>
    <w:tmpl w:val="CC34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3F042D8"/>
    <w:multiLevelType w:val="hybridMultilevel"/>
    <w:tmpl w:val="6994CAF8"/>
    <w:lvl w:ilvl="0" w:tplc="47FE3D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2311B"/>
    <w:multiLevelType w:val="hybridMultilevel"/>
    <w:tmpl w:val="E3E0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80C46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E3C4DED"/>
    <w:multiLevelType w:val="hybridMultilevel"/>
    <w:tmpl w:val="6B16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823"/>
    <w:multiLevelType w:val="hybridMultilevel"/>
    <w:tmpl w:val="9848AD58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1E1AFC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0111F82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F792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192627"/>
    <w:multiLevelType w:val="hybridMultilevel"/>
    <w:tmpl w:val="C612283C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269B8"/>
    <w:multiLevelType w:val="hybridMultilevel"/>
    <w:tmpl w:val="0A92D928"/>
    <w:lvl w:ilvl="0" w:tplc="7B3A0476">
      <w:start w:val="1"/>
      <w:numFmt w:val="russianLower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55FC5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015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1502F6"/>
    <w:multiLevelType w:val="multilevel"/>
    <w:tmpl w:val="9C9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86F8B"/>
    <w:multiLevelType w:val="hybridMultilevel"/>
    <w:tmpl w:val="FA4CE846"/>
    <w:lvl w:ilvl="0" w:tplc="0A26B4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FD786D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D9F4E2F"/>
    <w:multiLevelType w:val="hybridMultilevel"/>
    <w:tmpl w:val="3F48400E"/>
    <w:lvl w:ilvl="0" w:tplc="0A26B4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A7C34"/>
    <w:multiLevelType w:val="multilevel"/>
    <w:tmpl w:val="406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23198"/>
    <w:multiLevelType w:val="multilevel"/>
    <w:tmpl w:val="0642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2.1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75A0795"/>
    <w:multiLevelType w:val="hybridMultilevel"/>
    <w:tmpl w:val="376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05CAE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B0076B9"/>
    <w:multiLevelType w:val="multilevel"/>
    <w:tmpl w:val="16AE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" w:hanging="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CEF4076"/>
    <w:multiLevelType w:val="hybridMultilevel"/>
    <w:tmpl w:val="F8CC3FB4"/>
    <w:lvl w:ilvl="0" w:tplc="7B3A047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DC208E"/>
    <w:multiLevelType w:val="hybridMultilevel"/>
    <w:tmpl w:val="3948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7"/>
  </w:num>
  <w:num w:numId="5">
    <w:abstractNumId w:val="0"/>
  </w:num>
  <w:num w:numId="6">
    <w:abstractNumId w:val="15"/>
  </w:num>
  <w:num w:numId="7">
    <w:abstractNumId w:val="33"/>
  </w:num>
  <w:num w:numId="8">
    <w:abstractNumId w:val="14"/>
  </w:num>
  <w:num w:numId="9">
    <w:abstractNumId w:val="6"/>
  </w:num>
  <w:num w:numId="10">
    <w:abstractNumId w:val="30"/>
  </w:num>
  <w:num w:numId="11">
    <w:abstractNumId w:val="8"/>
  </w:num>
  <w:num w:numId="12">
    <w:abstractNumId w:val="21"/>
  </w:num>
  <w:num w:numId="13">
    <w:abstractNumId w:val="5"/>
  </w:num>
  <w:num w:numId="14">
    <w:abstractNumId w:val="36"/>
  </w:num>
  <w:num w:numId="15">
    <w:abstractNumId w:val="35"/>
  </w:num>
  <w:num w:numId="16">
    <w:abstractNumId w:val="11"/>
  </w:num>
  <w:num w:numId="17">
    <w:abstractNumId w:val="16"/>
  </w:num>
  <w:num w:numId="18">
    <w:abstractNumId w:val="22"/>
  </w:num>
  <w:num w:numId="19">
    <w:abstractNumId w:val="31"/>
  </w:num>
  <w:num w:numId="20">
    <w:abstractNumId w:val="18"/>
  </w:num>
  <w:num w:numId="21">
    <w:abstractNumId w:val="4"/>
  </w:num>
  <w:num w:numId="22">
    <w:abstractNumId w:val="19"/>
  </w:num>
  <w:num w:numId="23">
    <w:abstractNumId w:val="17"/>
  </w:num>
  <w:num w:numId="24">
    <w:abstractNumId w:val="29"/>
  </w:num>
  <w:num w:numId="25">
    <w:abstractNumId w:val="20"/>
  </w:num>
  <w:num w:numId="26">
    <w:abstractNumId w:val="3"/>
  </w:num>
  <w:num w:numId="27">
    <w:abstractNumId w:val="37"/>
  </w:num>
  <w:num w:numId="28">
    <w:abstractNumId w:val="7"/>
  </w:num>
  <w:num w:numId="29">
    <w:abstractNumId w:val="9"/>
  </w:num>
  <w:num w:numId="30">
    <w:abstractNumId w:val="24"/>
  </w:num>
  <w:num w:numId="31">
    <w:abstractNumId w:val="13"/>
  </w:num>
  <w:num w:numId="32">
    <w:abstractNumId w:val="1"/>
  </w:num>
  <w:num w:numId="33">
    <w:abstractNumId w:val="25"/>
  </w:num>
  <w:num w:numId="34">
    <w:abstractNumId w:val="34"/>
  </w:num>
  <w:num w:numId="35">
    <w:abstractNumId w:val="38"/>
  </w:num>
  <w:num w:numId="36">
    <w:abstractNumId w:val="28"/>
  </w:num>
  <w:num w:numId="37">
    <w:abstractNumId w:val="2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2"/>
    <w:rsid w:val="0000203E"/>
    <w:rsid w:val="00002B6D"/>
    <w:rsid w:val="00006CB8"/>
    <w:rsid w:val="00007FE8"/>
    <w:rsid w:val="000106AA"/>
    <w:rsid w:val="000125D1"/>
    <w:rsid w:val="00014379"/>
    <w:rsid w:val="00020C41"/>
    <w:rsid w:val="00031041"/>
    <w:rsid w:val="00031FF9"/>
    <w:rsid w:val="000351B7"/>
    <w:rsid w:val="000364F3"/>
    <w:rsid w:val="00045557"/>
    <w:rsid w:val="00046A0E"/>
    <w:rsid w:val="00052A9D"/>
    <w:rsid w:val="000545C9"/>
    <w:rsid w:val="00063BD3"/>
    <w:rsid w:val="00070CE5"/>
    <w:rsid w:val="00073D0A"/>
    <w:rsid w:val="00082226"/>
    <w:rsid w:val="00084AAD"/>
    <w:rsid w:val="000878C8"/>
    <w:rsid w:val="0009051D"/>
    <w:rsid w:val="0009107A"/>
    <w:rsid w:val="00096F05"/>
    <w:rsid w:val="000A1413"/>
    <w:rsid w:val="000A65FE"/>
    <w:rsid w:val="000B1A91"/>
    <w:rsid w:val="000B6C57"/>
    <w:rsid w:val="000C09B6"/>
    <w:rsid w:val="000C1A23"/>
    <w:rsid w:val="000C2EE5"/>
    <w:rsid w:val="000C3E14"/>
    <w:rsid w:val="000C6D55"/>
    <w:rsid w:val="000D099E"/>
    <w:rsid w:val="000D12D8"/>
    <w:rsid w:val="000D13D3"/>
    <w:rsid w:val="000D1505"/>
    <w:rsid w:val="000E1CC4"/>
    <w:rsid w:val="000E2C0A"/>
    <w:rsid w:val="000E48B1"/>
    <w:rsid w:val="000E71CC"/>
    <w:rsid w:val="000F2F89"/>
    <w:rsid w:val="000F62F0"/>
    <w:rsid w:val="000F7D93"/>
    <w:rsid w:val="00130826"/>
    <w:rsid w:val="00130BB1"/>
    <w:rsid w:val="00130D74"/>
    <w:rsid w:val="00132C71"/>
    <w:rsid w:val="001339DF"/>
    <w:rsid w:val="0014403D"/>
    <w:rsid w:val="001449A9"/>
    <w:rsid w:val="00144D07"/>
    <w:rsid w:val="00144F92"/>
    <w:rsid w:val="00145021"/>
    <w:rsid w:val="001526CC"/>
    <w:rsid w:val="00153681"/>
    <w:rsid w:val="00153E36"/>
    <w:rsid w:val="00163CE2"/>
    <w:rsid w:val="00167074"/>
    <w:rsid w:val="00170F1D"/>
    <w:rsid w:val="001763EA"/>
    <w:rsid w:val="001779BF"/>
    <w:rsid w:val="00181C66"/>
    <w:rsid w:val="00182335"/>
    <w:rsid w:val="0018602D"/>
    <w:rsid w:val="00187001"/>
    <w:rsid w:val="00193C27"/>
    <w:rsid w:val="001A4E4D"/>
    <w:rsid w:val="001B61F2"/>
    <w:rsid w:val="001C413E"/>
    <w:rsid w:val="001C6C57"/>
    <w:rsid w:val="001C7A94"/>
    <w:rsid w:val="001C7B14"/>
    <w:rsid w:val="001D073D"/>
    <w:rsid w:val="001E0CC1"/>
    <w:rsid w:val="001E4216"/>
    <w:rsid w:val="00201B27"/>
    <w:rsid w:val="002032B9"/>
    <w:rsid w:val="00206412"/>
    <w:rsid w:val="002117E7"/>
    <w:rsid w:val="00211BA0"/>
    <w:rsid w:val="00212914"/>
    <w:rsid w:val="00213CA5"/>
    <w:rsid w:val="0022233E"/>
    <w:rsid w:val="002253E6"/>
    <w:rsid w:val="002271AF"/>
    <w:rsid w:val="0023282E"/>
    <w:rsid w:val="0024477F"/>
    <w:rsid w:val="00247727"/>
    <w:rsid w:val="002534AB"/>
    <w:rsid w:val="00262CFC"/>
    <w:rsid w:val="002705BF"/>
    <w:rsid w:val="00271EDB"/>
    <w:rsid w:val="00277828"/>
    <w:rsid w:val="002854DF"/>
    <w:rsid w:val="002A08EB"/>
    <w:rsid w:val="002B5CC5"/>
    <w:rsid w:val="002B7F81"/>
    <w:rsid w:val="002C47A0"/>
    <w:rsid w:val="002D228F"/>
    <w:rsid w:val="002D3DF9"/>
    <w:rsid w:val="002D5CBE"/>
    <w:rsid w:val="002D60C8"/>
    <w:rsid w:val="002E09AA"/>
    <w:rsid w:val="002E1AB0"/>
    <w:rsid w:val="002E3C73"/>
    <w:rsid w:val="002E5E63"/>
    <w:rsid w:val="002E60C4"/>
    <w:rsid w:val="002F1197"/>
    <w:rsid w:val="002F532B"/>
    <w:rsid w:val="00305FE2"/>
    <w:rsid w:val="003066E0"/>
    <w:rsid w:val="003070B5"/>
    <w:rsid w:val="003079A1"/>
    <w:rsid w:val="00310E39"/>
    <w:rsid w:val="00311E03"/>
    <w:rsid w:val="00311EEC"/>
    <w:rsid w:val="00312015"/>
    <w:rsid w:val="00316B3B"/>
    <w:rsid w:val="00316CB7"/>
    <w:rsid w:val="00317742"/>
    <w:rsid w:val="0032076A"/>
    <w:rsid w:val="00321C8A"/>
    <w:rsid w:val="00327A6B"/>
    <w:rsid w:val="00334E9D"/>
    <w:rsid w:val="0033691B"/>
    <w:rsid w:val="00340105"/>
    <w:rsid w:val="00342592"/>
    <w:rsid w:val="00344695"/>
    <w:rsid w:val="00345C03"/>
    <w:rsid w:val="00350433"/>
    <w:rsid w:val="00353C58"/>
    <w:rsid w:val="0035416D"/>
    <w:rsid w:val="0035576E"/>
    <w:rsid w:val="0036505B"/>
    <w:rsid w:val="00366A37"/>
    <w:rsid w:val="00366E9A"/>
    <w:rsid w:val="00367A6A"/>
    <w:rsid w:val="00380839"/>
    <w:rsid w:val="00380C8A"/>
    <w:rsid w:val="0038149A"/>
    <w:rsid w:val="00390631"/>
    <w:rsid w:val="00390EDF"/>
    <w:rsid w:val="003921D8"/>
    <w:rsid w:val="003941FD"/>
    <w:rsid w:val="00397A20"/>
    <w:rsid w:val="003A010C"/>
    <w:rsid w:val="003A15C9"/>
    <w:rsid w:val="003A23D8"/>
    <w:rsid w:val="003A5812"/>
    <w:rsid w:val="003B7958"/>
    <w:rsid w:val="003C23CB"/>
    <w:rsid w:val="003F1990"/>
    <w:rsid w:val="003F3E4B"/>
    <w:rsid w:val="003F6168"/>
    <w:rsid w:val="00402136"/>
    <w:rsid w:val="00402EE7"/>
    <w:rsid w:val="00406218"/>
    <w:rsid w:val="00413C9F"/>
    <w:rsid w:val="00424B84"/>
    <w:rsid w:val="0042591D"/>
    <w:rsid w:val="0042608F"/>
    <w:rsid w:val="00426EEA"/>
    <w:rsid w:val="00430F9B"/>
    <w:rsid w:val="004313C5"/>
    <w:rsid w:val="004335BE"/>
    <w:rsid w:val="004448D9"/>
    <w:rsid w:val="004457DA"/>
    <w:rsid w:val="00446C0E"/>
    <w:rsid w:val="004578FD"/>
    <w:rsid w:val="0046157C"/>
    <w:rsid w:val="00464A26"/>
    <w:rsid w:val="00465C61"/>
    <w:rsid w:val="004858D4"/>
    <w:rsid w:val="004860F4"/>
    <w:rsid w:val="00487E4C"/>
    <w:rsid w:val="004A3856"/>
    <w:rsid w:val="004C531E"/>
    <w:rsid w:val="004C613A"/>
    <w:rsid w:val="004D2790"/>
    <w:rsid w:val="004D445A"/>
    <w:rsid w:val="004E207C"/>
    <w:rsid w:val="004E3589"/>
    <w:rsid w:val="004E3829"/>
    <w:rsid w:val="004F3D2D"/>
    <w:rsid w:val="004F443E"/>
    <w:rsid w:val="004F4597"/>
    <w:rsid w:val="005022B2"/>
    <w:rsid w:val="00503C45"/>
    <w:rsid w:val="005068FB"/>
    <w:rsid w:val="00512F79"/>
    <w:rsid w:val="00513E67"/>
    <w:rsid w:val="005163AE"/>
    <w:rsid w:val="00521B5C"/>
    <w:rsid w:val="00524A3F"/>
    <w:rsid w:val="00525D87"/>
    <w:rsid w:val="005267F1"/>
    <w:rsid w:val="0053153B"/>
    <w:rsid w:val="00561119"/>
    <w:rsid w:val="00562615"/>
    <w:rsid w:val="0056462B"/>
    <w:rsid w:val="00564F47"/>
    <w:rsid w:val="00567789"/>
    <w:rsid w:val="00571443"/>
    <w:rsid w:val="00573F13"/>
    <w:rsid w:val="00575195"/>
    <w:rsid w:val="00581351"/>
    <w:rsid w:val="00584231"/>
    <w:rsid w:val="0058487A"/>
    <w:rsid w:val="00591DEE"/>
    <w:rsid w:val="0059411A"/>
    <w:rsid w:val="00594FA2"/>
    <w:rsid w:val="005954ED"/>
    <w:rsid w:val="0059726B"/>
    <w:rsid w:val="005A3121"/>
    <w:rsid w:val="005A4FF2"/>
    <w:rsid w:val="005A79A7"/>
    <w:rsid w:val="005C163C"/>
    <w:rsid w:val="005C600E"/>
    <w:rsid w:val="005D139F"/>
    <w:rsid w:val="005D4D0B"/>
    <w:rsid w:val="005E1B6D"/>
    <w:rsid w:val="005E4A8A"/>
    <w:rsid w:val="005E6183"/>
    <w:rsid w:val="005F0754"/>
    <w:rsid w:val="005F18E0"/>
    <w:rsid w:val="005F700B"/>
    <w:rsid w:val="005F7C3A"/>
    <w:rsid w:val="006024DC"/>
    <w:rsid w:val="0060655E"/>
    <w:rsid w:val="00610901"/>
    <w:rsid w:val="00625232"/>
    <w:rsid w:val="00634BF1"/>
    <w:rsid w:val="006352E4"/>
    <w:rsid w:val="00635D8D"/>
    <w:rsid w:val="00640B8B"/>
    <w:rsid w:val="0064333C"/>
    <w:rsid w:val="00662086"/>
    <w:rsid w:val="00662283"/>
    <w:rsid w:val="00662491"/>
    <w:rsid w:val="0066446C"/>
    <w:rsid w:val="00664DE0"/>
    <w:rsid w:val="00664F65"/>
    <w:rsid w:val="00671CE9"/>
    <w:rsid w:val="0067612F"/>
    <w:rsid w:val="006771A6"/>
    <w:rsid w:val="00682F64"/>
    <w:rsid w:val="00686576"/>
    <w:rsid w:val="0068760D"/>
    <w:rsid w:val="006A3E6E"/>
    <w:rsid w:val="006A6027"/>
    <w:rsid w:val="006A631C"/>
    <w:rsid w:val="006B238E"/>
    <w:rsid w:val="006C1A4E"/>
    <w:rsid w:val="006C302D"/>
    <w:rsid w:val="006C315F"/>
    <w:rsid w:val="006D3635"/>
    <w:rsid w:val="006D4A92"/>
    <w:rsid w:val="006E60C3"/>
    <w:rsid w:val="006F25BB"/>
    <w:rsid w:val="006F3566"/>
    <w:rsid w:val="006F40C5"/>
    <w:rsid w:val="006F5A65"/>
    <w:rsid w:val="00701D2F"/>
    <w:rsid w:val="00704F98"/>
    <w:rsid w:val="0070611E"/>
    <w:rsid w:val="00706528"/>
    <w:rsid w:val="00711247"/>
    <w:rsid w:val="0071373C"/>
    <w:rsid w:val="0071569B"/>
    <w:rsid w:val="00716954"/>
    <w:rsid w:val="00723C2F"/>
    <w:rsid w:val="007248F8"/>
    <w:rsid w:val="00727540"/>
    <w:rsid w:val="00730554"/>
    <w:rsid w:val="00737002"/>
    <w:rsid w:val="007407CA"/>
    <w:rsid w:val="00745ACB"/>
    <w:rsid w:val="00745EC0"/>
    <w:rsid w:val="00750A8D"/>
    <w:rsid w:val="00751AD0"/>
    <w:rsid w:val="00776D4E"/>
    <w:rsid w:val="0078587D"/>
    <w:rsid w:val="00786976"/>
    <w:rsid w:val="00791DE9"/>
    <w:rsid w:val="00792610"/>
    <w:rsid w:val="007A0C10"/>
    <w:rsid w:val="007A0D6E"/>
    <w:rsid w:val="007A221E"/>
    <w:rsid w:val="007A53AA"/>
    <w:rsid w:val="007C1F53"/>
    <w:rsid w:val="007C68ED"/>
    <w:rsid w:val="007D355E"/>
    <w:rsid w:val="007E0705"/>
    <w:rsid w:val="007F103C"/>
    <w:rsid w:val="007F33EE"/>
    <w:rsid w:val="00804977"/>
    <w:rsid w:val="00807D37"/>
    <w:rsid w:val="00815723"/>
    <w:rsid w:val="00815C9F"/>
    <w:rsid w:val="00816C93"/>
    <w:rsid w:val="00822128"/>
    <w:rsid w:val="00824D14"/>
    <w:rsid w:val="00825FE7"/>
    <w:rsid w:val="00826AD3"/>
    <w:rsid w:val="00827011"/>
    <w:rsid w:val="00834099"/>
    <w:rsid w:val="0083532A"/>
    <w:rsid w:val="0083541C"/>
    <w:rsid w:val="008358AF"/>
    <w:rsid w:val="00840FE6"/>
    <w:rsid w:val="00844E85"/>
    <w:rsid w:val="008462EC"/>
    <w:rsid w:val="00852C56"/>
    <w:rsid w:val="008610ED"/>
    <w:rsid w:val="008616DA"/>
    <w:rsid w:val="00866C76"/>
    <w:rsid w:val="00881FB2"/>
    <w:rsid w:val="008833A2"/>
    <w:rsid w:val="00887683"/>
    <w:rsid w:val="00891864"/>
    <w:rsid w:val="00891E88"/>
    <w:rsid w:val="00893DD7"/>
    <w:rsid w:val="008A1822"/>
    <w:rsid w:val="008A7B1B"/>
    <w:rsid w:val="008D04CA"/>
    <w:rsid w:val="008D1F12"/>
    <w:rsid w:val="008D459E"/>
    <w:rsid w:val="008D709A"/>
    <w:rsid w:val="008D7542"/>
    <w:rsid w:val="008E1ACE"/>
    <w:rsid w:val="008E5AB7"/>
    <w:rsid w:val="008E6387"/>
    <w:rsid w:val="008F2E5F"/>
    <w:rsid w:val="008F3FDB"/>
    <w:rsid w:val="008F5AE0"/>
    <w:rsid w:val="008F5BAD"/>
    <w:rsid w:val="008F7ADD"/>
    <w:rsid w:val="008F7F41"/>
    <w:rsid w:val="00902D44"/>
    <w:rsid w:val="00903C97"/>
    <w:rsid w:val="00904C25"/>
    <w:rsid w:val="00904F8D"/>
    <w:rsid w:val="00906B11"/>
    <w:rsid w:val="00912FA6"/>
    <w:rsid w:val="00913573"/>
    <w:rsid w:val="009153EC"/>
    <w:rsid w:val="00920A39"/>
    <w:rsid w:val="00923F91"/>
    <w:rsid w:val="009276F8"/>
    <w:rsid w:val="00935A27"/>
    <w:rsid w:val="0094214D"/>
    <w:rsid w:val="00945624"/>
    <w:rsid w:val="009548B2"/>
    <w:rsid w:val="00970BA5"/>
    <w:rsid w:val="0097584B"/>
    <w:rsid w:val="00993177"/>
    <w:rsid w:val="009A04AF"/>
    <w:rsid w:val="009A60B5"/>
    <w:rsid w:val="009A700A"/>
    <w:rsid w:val="009B3A50"/>
    <w:rsid w:val="009B4D6A"/>
    <w:rsid w:val="009B71F6"/>
    <w:rsid w:val="009C5BEE"/>
    <w:rsid w:val="009C6C9E"/>
    <w:rsid w:val="009C7178"/>
    <w:rsid w:val="009E08DD"/>
    <w:rsid w:val="009E1652"/>
    <w:rsid w:val="009F0F4D"/>
    <w:rsid w:val="009F444A"/>
    <w:rsid w:val="009F5FB2"/>
    <w:rsid w:val="009F6042"/>
    <w:rsid w:val="00A04C62"/>
    <w:rsid w:val="00A0643F"/>
    <w:rsid w:val="00A14F2F"/>
    <w:rsid w:val="00A16035"/>
    <w:rsid w:val="00A161E5"/>
    <w:rsid w:val="00A16E27"/>
    <w:rsid w:val="00A3141E"/>
    <w:rsid w:val="00A32F39"/>
    <w:rsid w:val="00A40E49"/>
    <w:rsid w:val="00A4378B"/>
    <w:rsid w:val="00A5238C"/>
    <w:rsid w:val="00A5387F"/>
    <w:rsid w:val="00A556F2"/>
    <w:rsid w:val="00A61CD3"/>
    <w:rsid w:val="00A65AEA"/>
    <w:rsid w:val="00A673A2"/>
    <w:rsid w:val="00A72DC3"/>
    <w:rsid w:val="00A77D8E"/>
    <w:rsid w:val="00A81AC2"/>
    <w:rsid w:val="00A85A99"/>
    <w:rsid w:val="00A86043"/>
    <w:rsid w:val="00AA761C"/>
    <w:rsid w:val="00AB4DC5"/>
    <w:rsid w:val="00AB58DA"/>
    <w:rsid w:val="00AC098D"/>
    <w:rsid w:val="00AC1E73"/>
    <w:rsid w:val="00AC71B6"/>
    <w:rsid w:val="00AD38BC"/>
    <w:rsid w:val="00AD417A"/>
    <w:rsid w:val="00AD41A8"/>
    <w:rsid w:val="00AE0307"/>
    <w:rsid w:val="00AE1A78"/>
    <w:rsid w:val="00AE663E"/>
    <w:rsid w:val="00AE7F48"/>
    <w:rsid w:val="00AF103A"/>
    <w:rsid w:val="00AF4960"/>
    <w:rsid w:val="00AF4B1A"/>
    <w:rsid w:val="00AF74E7"/>
    <w:rsid w:val="00B013B1"/>
    <w:rsid w:val="00B0282B"/>
    <w:rsid w:val="00B10DD3"/>
    <w:rsid w:val="00B112AF"/>
    <w:rsid w:val="00B11930"/>
    <w:rsid w:val="00B11C33"/>
    <w:rsid w:val="00B128B6"/>
    <w:rsid w:val="00B205C0"/>
    <w:rsid w:val="00B22256"/>
    <w:rsid w:val="00B237C0"/>
    <w:rsid w:val="00B3008F"/>
    <w:rsid w:val="00B46433"/>
    <w:rsid w:val="00B47C0B"/>
    <w:rsid w:val="00B57B18"/>
    <w:rsid w:val="00B64460"/>
    <w:rsid w:val="00B67163"/>
    <w:rsid w:val="00B73AD5"/>
    <w:rsid w:val="00B73DCD"/>
    <w:rsid w:val="00B93483"/>
    <w:rsid w:val="00B94C50"/>
    <w:rsid w:val="00BA1E85"/>
    <w:rsid w:val="00BA2315"/>
    <w:rsid w:val="00BA4662"/>
    <w:rsid w:val="00BA7E9A"/>
    <w:rsid w:val="00BB049F"/>
    <w:rsid w:val="00BB07B4"/>
    <w:rsid w:val="00BB292D"/>
    <w:rsid w:val="00BB4F43"/>
    <w:rsid w:val="00BC224C"/>
    <w:rsid w:val="00BC6316"/>
    <w:rsid w:val="00BC6654"/>
    <w:rsid w:val="00BD0A74"/>
    <w:rsid w:val="00BE151B"/>
    <w:rsid w:val="00BE17B2"/>
    <w:rsid w:val="00BE725A"/>
    <w:rsid w:val="00BF34A9"/>
    <w:rsid w:val="00C00598"/>
    <w:rsid w:val="00C078CD"/>
    <w:rsid w:val="00C11C13"/>
    <w:rsid w:val="00C1588C"/>
    <w:rsid w:val="00C15AA3"/>
    <w:rsid w:val="00C203CA"/>
    <w:rsid w:val="00C21A14"/>
    <w:rsid w:val="00C24A3D"/>
    <w:rsid w:val="00C30B16"/>
    <w:rsid w:val="00C37FCC"/>
    <w:rsid w:val="00C41A8D"/>
    <w:rsid w:val="00C434F0"/>
    <w:rsid w:val="00C47EBD"/>
    <w:rsid w:val="00C51A5B"/>
    <w:rsid w:val="00C63C64"/>
    <w:rsid w:val="00C65338"/>
    <w:rsid w:val="00C6616F"/>
    <w:rsid w:val="00C66D0A"/>
    <w:rsid w:val="00C70C88"/>
    <w:rsid w:val="00C725DF"/>
    <w:rsid w:val="00C8454F"/>
    <w:rsid w:val="00C84B7E"/>
    <w:rsid w:val="00C875B6"/>
    <w:rsid w:val="00C95533"/>
    <w:rsid w:val="00C97BBC"/>
    <w:rsid w:val="00CA211C"/>
    <w:rsid w:val="00CB37D2"/>
    <w:rsid w:val="00CB3FCC"/>
    <w:rsid w:val="00CB6761"/>
    <w:rsid w:val="00CC02B8"/>
    <w:rsid w:val="00CC3E59"/>
    <w:rsid w:val="00CC710C"/>
    <w:rsid w:val="00CD1F5E"/>
    <w:rsid w:val="00CD2B7A"/>
    <w:rsid w:val="00CD359A"/>
    <w:rsid w:val="00D01F24"/>
    <w:rsid w:val="00D318C9"/>
    <w:rsid w:val="00D34E60"/>
    <w:rsid w:val="00D520C6"/>
    <w:rsid w:val="00D557A8"/>
    <w:rsid w:val="00D562B3"/>
    <w:rsid w:val="00D61256"/>
    <w:rsid w:val="00D658E6"/>
    <w:rsid w:val="00D6635D"/>
    <w:rsid w:val="00D82FB1"/>
    <w:rsid w:val="00D83368"/>
    <w:rsid w:val="00D91C18"/>
    <w:rsid w:val="00D91D0D"/>
    <w:rsid w:val="00D93A90"/>
    <w:rsid w:val="00DA4528"/>
    <w:rsid w:val="00DA5838"/>
    <w:rsid w:val="00DB077F"/>
    <w:rsid w:val="00DB3E35"/>
    <w:rsid w:val="00DB6EE0"/>
    <w:rsid w:val="00DC1A97"/>
    <w:rsid w:val="00DC4E2C"/>
    <w:rsid w:val="00DC61C7"/>
    <w:rsid w:val="00DC7DC5"/>
    <w:rsid w:val="00DD1193"/>
    <w:rsid w:val="00DD11BB"/>
    <w:rsid w:val="00DD2109"/>
    <w:rsid w:val="00DD4AB0"/>
    <w:rsid w:val="00DE2BFA"/>
    <w:rsid w:val="00DE6DF9"/>
    <w:rsid w:val="00DE7A76"/>
    <w:rsid w:val="00DF27F3"/>
    <w:rsid w:val="00DF38B4"/>
    <w:rsid w:val="00DF5EA2"/>
    <w:rsid w:val="00E02CDF"/>
    <w:rsid w:val="00E1158D"/>
    <w:rsid w:val="00E1322D"/>
    <w:rsid w:val="00E1490A"/>
    <w:rsid w:val="00E237EE"/>
    <w:rsid w:val="00E27D2F"/>
    <w:rsid w:val="00E421D5"/>
    <w:rsid w:val="00E44FBA"/>
    <w:rsid w:val="00E46BAD"/>
    <w:rsid w:val="00E50980"/>
    <w:rsid w:val="00E51D1B"/>
    <w:rsid w:val="00E55084"/>
    <w:rsid w:val="00E56EB0"/>
    <w:rsid w:val="00E6008A"/>
    <w:rsid w:val="00E6133B"/>
    <w:rsid w:val="00E6168F"/>
    <w:rsid w:val="00E626F4"/>
    <w:rsid w:val="00E640E9"/>
    <w:rsid w:val="00E67FA6"/>
    <w:rsid w:val="00E829A6"/>
    <w:rsid w:val="00E92FCA"/>
    <w:rsid w:val="00E958CC"/>
    <w:rsid w:val="00EA1E89"/>
    <w:rsid w:val="00EA21FA"/>
    <w:rsid w:val="00EA4A15"/>
    <w:rsid w:val="00EB151C"/>
    <w:rsid w:val="00EB1DD1"/>
    <w:rsid w:val="00EB3B69"/>
    <w:rsid w:val="00EC60D9"/>
    <w:rsid w:val="00EC6E55"/>
    <w:rsid w:val="00EC78B7"/>
    <w:rsid w:val="00EE3204"/>
    <w:rsid w:val="00EE5328"/>
    <w:rsid w:val="00EF4177"/>
    <w:rsid w:val="00EF73B6"/>
    <w:rsid w:val="00F012ED"/>
    <w:rsid w:val="00F05BA7"/>
    <w:rsid w:val="00F05EE0"/>
    <w:rsid w:val="00F115D4"/>
    <w:rsid w:val="00F11C17"/>
    <w:rsid w:val="00F15E72"/>
    <w:rsid w:val="00F20195"/>
    <w:rsid w:val="00F24E35"/>
    <w:rsid w:val="00F25E9C"/>
    <w:rsid w:val="00F32A20"/>
    <w:rsid w:val="00F33BC9"/>
    <w:rsid w:val="00F34257"/>
    <w:rsid w:val="00F40CC5"/>
    <w:rsid w:val="00F426F9"/>
    <w:rsid w:val="00F4367A"/>
    <w:rsid w:val="00F4749E"/>
    <w:rsid w:val="00F51BC3"/>
    <w:rsid w:val="00F52BFA"/>
    <w:rsid w:val="00F53196"/>
    <w:rsid w:val="00F5418A"/>
    <w:rsid w:val="00F54891"/>
    <w:rsid w:val="00F54E3A"/>
    <w:rsid w:val="00F63DB5"/>
    <w:rsid w:val="00F64944"/>
    <w:rsid w:val="00F660F3"/>
    <w:rsid w:val="00F72B5F"/>
    <w:rsid w:val="00F735FC"/>
    <w:rsid w:val="00F8184D"/>
    <w:rsid w:val="00F82A3B"/>
    <w:rsid w:val="00F83616"/>
    <w:rsid w:val="00F868B4"/>
    <w:rsid w:val="00F8792F"/>
    <w:rsid w:val="00F9240C"/>
    <w:rsid w:val="00FA0DF4"/>
    <w:rsid w:val="00FA6E33"/>
    <w:rsid w:val="00FB0DED"/>
    <w:rsid w:val="00FB2534"/>
    <w:rsid w:val="00FB3388"/>
    <w:rsid w:val="00FB3A75"/>
    <w:rsid w:val="00FB52B5"/>
    <w:rsid w:val="00FC0F70"/>
    <w:rsid w:val="00FC3225"/>
    <w:rsid w:val="00FC3764"/>
    <w:rsid w:val="00FC7888"/>
    <w:rsid w:val="00FD156C"/>
    <w:rsid w:val="00FD6537"/>
    <w:rsid w:val="00FE1596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7A"/>
    <w:pPr>
      <w:ind w:left="720"/>
      <w:contextualSpacing/>
    </w:pPr>
  </w:style>
  <w:style w:type="paragraph" w:styleId="a4">
    <w:name w:val="head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sid w:val="0009107A"/>
  </w:style>
  <w:style w:type="paragraph" w:styleId="a6">
    <w:name w:val="foot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sid w:val="0009107A"/>
  </w:style>
  <w:style w:type="paragraph" w:styleId="a8">
    <w:name w:val="Balloon Text"/>
    <w:basedOn w:val="a"/>
    <w:semiHidden/>
    <w:unhideWhenUsed/>
    <w:rsid w:val="000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9107A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09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107A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customStyle="1" w:styleId="ConsPlusTitle">
    <w:name w:val="ConsPlusTitle"/>
    <w:uiPriority w:val="99"/>
    <w:rsid w:val="007C1F5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8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7A"/>
    <w:pPr>
      <w:ind w:left="720"/>
      <w:contextualSpacing/>
    </w:pPr>
  </w:style>
  <w:style w:type="paragraph" w:styleId="a4">
    <w:name w:val="head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sid w:val="0009107A"/>
  </w:style>
  <w:style w:type="paragraph" w:styleId="a6">
    <w:name w:val="footer"/>
    <w:basedOn w:val="a"/>
    <w:unhideWhenUsed/>
    <w:rsid w:val="0009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sid w:val="0009107A"/>
  </w:style>
  <w:style w:type="paragraph" w:styleId="a8">
    <w:name w:val="Balloon Text"/>
    <w:basedOn w:val="a"/>
    <w:semiHidden/>
    <w:unhideWhenUsed/>
    <w:rsid w:val="000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9107A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09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107A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customStyle="1" w:styleId="ConsPlusTitle">
    <w:name w:val="ConsPlusTitle"/>
    <w:uiPriority w:val="99"/>
    <w:rsid w:val="007C1F5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b">
    <w:name w:val="Table Grid"/>
    <w:basedOn w:val="a1"/>
    <w:rsid w:val="0088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22510;fld=134;dst=1004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22410;fld=134;dst=1002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410;fld=134;dst=1002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22410;fld=134;dst=1002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0316;fld=134;dst=1000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5C66-B7F5-4C10-97ED-935932A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11554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                                                                 УПРАВЛЕНИЯ    И ЭКСПЛУАТАЦИОННОГО ОБСЛУЖИВАНИЯ</vt:lpstr>
    </vt:vector>
  </TitlesOfParts>
  <Company>Hewlett-Packard</Company>
  <LinksUpToDate>false</LinksUpToDate>
  <CharactersWithSpaces>77264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                                                                 УПРАВЛЕНИЯ    И ЭКСПЛУАТАЦИОННОГО ОБСЛУЖИВАНИЯ</dc:title>
  <dc:creator>ТАТА</dc:creator>
  <cp:lastModifiedBy>Евгения</cp:lastModifiedBy>
  <cp:revision>2</cp:revision>
  <cp:lastPrinted>2019-04-30T07:08:00Z</cp:lastPrinted>
  <dcterms:created xsi:type="dcterms:W3CDTF">2020-05-22T12:46:00Z</dcterms:created>
  <dcterms:modified xsi:type="dcterms:W3CDTF">2020-05-22T12:46:00Z</dcterms:modified>
</cp:coreProperties>
</file>